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998" w:rsidRPr="009E5B22" w:rsidRDefault="0001753E" w:rsidP="00FA2889">
      <w:pPr>
        <w:pStyle w:val="f12"/>
        <w:spacing w:before="0" w:beforeAutospacing="0" w:after="0" w:afterAutospacing="0"/>
        <w:jc w:val="center"/>
      </w:pPr>
      <w:r w:rsidRPr="009E5B22">
        <w:rPr>
          <w:b/>
          <w:bCs/>
          <w:sz w:val="30"/>
          <w:szCs w:val="30"/>
        </w:rPr>
        <w:t>Из Устава</w:t>
      </w:r>
    </w:p>
    <w:p w:rsidR="000F2998" w:rsidRPr="009E5B22" w:rsidRDefault="006A24F9" w:rsidP="000F2998">
      <w:pPr>
        <w:pStyle w:val="f12"/>
        <w:spacing w:before="0" w:beforeAutospacing="0" w:after="0" w:afterAutospacing="0"/>
        <w:jc w:val="center"/>
      </w:pPr>
      <w:r w:rsidRPr="009E5B22">
        <w:rPr>
          <w:b/>
          <w:bCs/>
          <w:sz w:val="30"/>
          <w:szCs w:val="30"/>
        </w:rPr>
        <w:t>Слободского</w:t>
      </w:r>
      <w:r w:rsidR="0001753E" w:rsidRPr="009E5B22">
        <w:rPr>
          <w:b/>
          <w:bCs/>
          <w:sz w:val="30"/>
          <w:szCs w:val="30"/>
        </w:rPr>
        <w:t xml:space="preserve"> сельского поселения</w:t>
      </w:r>
    </w:p>
    <w:p w:rsidR="000F2998" w:rsidRPr="009E5B22" w:rsidRDefault="0001753E" w:rsidP="000F2998">
      <w:pPr>
        <w:pStyle w:val="f12"/>
        <w:spacing w:before="0" w:beforeAutospacing="0" w:after="0" w:afterAutospacing="0"/>
        <w:jc w:val="center"/>
      </w:pPr>
      <w:r w:rsidRPr="009E5B22">
        <w:rPr>
          <w:b/>
          <w:bCs/>
          <w:sz w:val="30"/>
          <w:szCs w:val="30"/>
        </w:rPr>
        <w:t>Бобровского муниципального района</w:t>
      </w:r>
    </w:p>
    <w:p w:rsidR="000F2998" w:rsidRPr="009E5B22" w:rsidRDefault="0001753E" w:rsidP="000F2998">
      <w:pPr>
        <w:pStyle w:val="f12"/>
        <w:spacing w:before="0" w:beforeAutospacing="0" w:after="0" w:afterAutospacing="0"/>
        <w:jc w:val="center"/>
      </w:pPr>
      <w:r w:rsidRPr="009E5B22">
        <w:rPr>
          <w:b/>
          <w:bCs/>
          <w:sz w:val="30"/>
          <w:szCs w:val="30"/>
        </w:rPr>
        <w:t xml:space="preserve">Воронежской области </w:t>
      </w:r>
    </w:p>
    <w:p w:rsidR="00FA2889" w:rsidRPr="009E5B22" w:rsidRDefault="00FA2889" w:rsidP="000F2998">
      <w:pPr>
        <w:pStyle w:val="f12"/>
        <w:spacing w:before="0" w:beforeAutospacing="0" w:after="0" w:afterAutospacing="0"/>
        <w:jc w:val="center"/>
        <w:rPr>
          <w:b/>
          <w:bCs/>
          <w:sz w:val="30"/>
          <w:szCs w:val="30"/>
        </w:rPr>
      </w:pPr>
    </w:p>
    <w:p w:rsidR="000F2998" w:rsidRPr="009E5B22" w:rsidRDefault="00FA2889" w:rsidP="000F2998">
      <w:pPr>
        <w:pStyle w:val="f12"/>
        <w:spacing w:before="0" w:beforeAutospacing="0" w:after="0" w:afterAutospacing="0"/>
        <w:jc w:val="center"/>
      </w:pPr>
      <w:r w:rsidRPr="009E5B22">
        <w:rPr>
          <w:b/>
          <w:bCs/>
          <w:sz w:val="30"/>
          <w:szCs w:val="30"/>
        </w:rPr>
        <w:t>(</w:t>
      </w:r>
      <w:proofErr w:type="gramStart"/>
      <w:r w:rsidR="000F2998" w:rsidRPr="009E5B22">
        <w:rPr>
          <w:b/>
          <w:bCs/>
          <w:sz w:val="30"/>
          <w:szCs w:val="30"/>
        </w:rPr>
        <w:t>в</w:t>
      </w:r>
      <w:proofErr w:type="gramEnd"/>
      <w:r w:rsidR="000F2998" w:rsidRPr="009E5B22">
        <w:rPr>
          <w:b/>
          <w:bCs/>
          <w:sz w:val="30"/>
          <w:szCs w:val="30"/>
        </w:rPr>
        <w:t xml:space="preserve"> редакции </w:t>
      </w:r>
      <w:r w:rsidR="007A28BA" w:rsidRPr="009E5B22">
        <w:rPr>
          <w:b/>
          <w:bCs/>
          <w:sz w:val="30"/>
          <w:szCs w:val="30"/>
        </w:rPr>
        <w:t xml:space="preserve">от </w:t>
      </w:r>
      <w:r w:rsidR="009E5B22" w:rsidRPr="009E5B22">
        <w:rPr>
          <w:b/>
          <w:bCs/>
          <w:sz w:val="30"/>
          <w:szCs w:val="30"/>
        </w:rPr>
        <w:t>12</w:t>
      </w:r>
      <w:r w:rsidR="007A28BA" w:rsidRPr="009E5B22">
        <w:rPr>
          <w:b/>
          <w:bCs/>
          <w:sz w:val="30"/>
          <w:szCs w:val="30"/>
        </w:rPr>
        <w:t xml:space="preserve"> сентября</w:t>
      </w:r>
      <w:r w:rsidR="000F2998" w:rsidRPr="009E5B22">
        <w:rPr>
          <w:b/>
          <w:bCs/>
          <w:sz w:val="30"/>
          <w:szCs w:val="30"/>
        </w:rPr>
        <w:t xml:space="preserve"> 2018 года</w:t>
      </w:r>
      <w:r w:rsidRPr="009E5B22">
        <w:rPr>
          <w:b/>
          <w:bCs/>
          <w:sz w:val="30"/>
          <w:szCs w:val="30"/>
        </w:rPr>
        <w:t>)</w:t>
      </w:r>
    </w:p>
    <w:p w:rsidR="000F2998" w:rsidRPr="00580364" w:rsidRDefault="000F2998" w:rsidP="000F2998">
      <w:pPr>
        <w:pStyle w:val="f12"/>
        <w:spacing w:before="0" w:beforeAutospacing="0" w:after="0" w:afterAutospacing="0"/>
        <w:jc w:val="center"/>
      </w:pPr>
      <w:r w:rsidRPr="00580364">
        <w:t> </w:t>
      </w:r>
    </w:p>
    <w:p w:rsidR="000F2998" w:rsidRDefault="000F2998" w:rsidP="000D5BC9">
      <w:pPr>
        <w:pStyle w:val="a3"/>
        <w:spacing w:after="200"/>
        <w:jc w:val="both"/>
        <w:rPr>
          <w:b/>
          <w:bCs/>
          <w:snapToGrid w:val="0"/>
          <w:color w:val="333333"/>
        </w:rPr>
      </w:pPr>
    </w:p>
    <w:p w:rsidR="007A28BA" w:rsidRPr="007A28BA" w:rsidRDefault="0001753E" w:rsidP="009E5B22">
      <w:pPr>
        <w:snapToGrid w:val="0"/>
        <w:spacing w:after="0"/>
        <w:ind w:left="-540" w:right="-365" w:firstLine="720"/>
        <w:jc w:val="both"/>
        <w:rPr>
          <w:rFonts w:ascii="Times New Roman" w:hAnsi="Times New Roman" w:cs="Times New Roman"/>
          <w:sz w:val="24"/>
          <w:szCs w:val="24"/>
        </w:rPr>
      </w:pPr>
      <w:r w:rsidRPr="007A28BA">
        <w:rPr>
          <w:rFonts w:ascii="Times New Roman" w:hAnsi="Times New Roman" w:cs="Times New Roman"/>
          <w:b/>
          <w:bCs/>
          <w:snapToGrid w:val="0"/>
          <w:color w:val="333333"/>
        </w:rPr>
        <w:t>«</w:t>
      </w:r>
      <w:r w:rsidR="006A24F9" w:rsidRPr="00B57EE7">
        <w:rPr>
          <w:rFonts w:ascii="Times New Roman" w:hAnsi="Times New Roman" w:cs="Times New Roman"/>
          <w:b/>
          <w:bCs/>
          <w:sz w:val="24"/>
          <w:szCs w:val="24"/>
        </w:rPr>
        <w:t xml:space="preserve">Статья 40. Избирательная комиссия </w:t>
      </w:r>
      <w:r w:rsidR="006A24F9">
        <w:rPr>
          <w:rFonts w:ascii="Times New Roman" w:hAnsi="Times New Roman" w:cs="Times New Roman"/>
          <w:b/>
          <w:sz w:val="24"/>
          <w:szCs w:val="24"/>
        </w:rPr>
        <w:t>Слободского</w:t>
      </w:r>
      <w:r w:rsidR="006A24F9" w:rsidRPr="00B57EE7">
        <w:rPr>
          <w:rFonts w:ascii="Times New Roman" w:hAnsi="Times New Roman" w:cs="Times New Roman"/>
          <w:b/>
          <w:bCs/>
          <w:sz w:val="24"/>
          <w:szCs w:val="24"/>
        </w:rPr>
        <w:t xml:space="preserve"> сельского поселения</w:t>
      </w:r>
      <w:r w:rsidR="007A28BA" w:rsidRPr="007A28BA">
        <w:rPr>
          <w:rFonts w:ascii="Times New Roman" w:hAnsi="Times New Roman" w:cs="Times New Roman"/>
          <w:b/>
          <w:bCs/>
          <w:sz w:val="24"/>
          <w:szCs w:val="24"/>
        </w:rPr>
        <w:t>.</w:t>
      </w:r>
    </w:p>
    <w:p w:rsidR="007A28BA" w:rsidRPr="007A28BA" w:rsidRDefault="007A28BA" w:rsidP="009E5B22">
      <w:pPr>
        <w:snapToGrid w:val="0"/>
        <w:spacing w:after="0"/>
        <w:ind w:left="-540" w:right="-365" w:firstLine="720"/>
        <w:jc w:val="both"/>
        <w:rPr>
          <w:rFonts w:ascii="Times New Roman" w:hAnsi="Times New Roman" w:cs="Times New Roman"/>
          <w:sz w:val="24"/>
          <w:szCs w:val="24"/>
        </w:rPr>
      </w:pPr>
    </w:p>
    <w:p w:rsidR="006A24F9" w:rsidRPr="00B57EE7" w:rsidRDefault="006A24F9" w:rsidP="0086283C">
      <w:pPr>
        <w:snapToGri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 Избирательная комиссия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организует подготовку и проведение муниципальных выборов, местного референдума, голосования по отзыву депутата, члена выборного </w:t>
      </w:r>
      <w:r>
        <w:rPr>
          <w:rFonts w:ascii="Times New Roman" w:hAnsi="Times New Roman" w:cs="Times New Roman"/>
          <w:sz w:val="24"/>
          <w:szCs w:val="24"/>
        </w:rPr>
        <w:t>органа местного самоуправления</w:t>
      </w:r>
      <w:r w:rsidRPr="00B57EE7">
        <w:rPr>
          <w:rFonts w:ascii="Times New Roman" w:hAnsi="Times New Roman" w:cs="Times New Roman"/>
          <w:sz w:val="24"/>
          <w:szCs w:val="24"/>
        </w:rPr>
        <w:t xml:space="preserve">, голосования по вопросам изменения границ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преобразования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w:t>
      </w:r>
    </w:p>
    <w:p w:rsidR="006A24F9" w:rsidRPr="00B57EE7" w:rsidRDefault="006A24F9" w:rsidP="0086283C">
      <w:pPr>
        <w:snapToGri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2. Избирательная комиссия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является мун</w:t>
      </w:r>
      <w:r>
        <w:rPr>
          <w:rFonts w:ascii="Times New Roman" w:hAnsi="Times New Roman" w:cs="Times New Roman"/>
          <w:sz w:val="24"/>
          <w:szCs w:val="24"/>
        </w:rPr>
        <w:t xml:space="preserve">иципальным органом, который не </w:t>
      </w:r>
      <w:r w:rsidRPr="00B57EE7">
        <w:rPr>
          <w:rFonts w:ascii="Times New Roman" w:hAnsi="Times New Roman" w:cs="Times New Roman"/>
          <w:sz w:val="24"/>
          <w:szCs w:val="24"/>
        </w:rPr>
        <w:t>входит в структуру органов местного самоуправления.</w:t>
      </w:r>
    </w:p>
    <w:p w:rsidR="006A24F9" w:rsidRPr="00B57EE7" w:rsidRDefault="006A24F9" w:rsidP="0086283C">
      <w:pPr>
        <w:snapToGri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3. Избирательная комиссия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формируется Советом народных депутатов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в количестве 6 членов комиссии с правом решающего голоса.</w:t>
      </w:r>
    </w:p>
    <w:p w:rsidR="006A24F9" w:rsidRPr="00B57EE7" w:rsidRDefault="006A24F9" w:rsidP="0086283C">
      <w:pPr>
        <w:snapToGri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4. Срок полномочий избирательной комиссии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 5 лет. </w:t>
      </w:r>
    </w:p>
    <w:p w:rsidR="006A24F9" w:rsidRPr="00B57EE7" w:rsidRDefault="006A24F9" w:rsidP="0086283C">
      <w:pPr>
        <w:snapToGri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5. Избирательная комиссия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в ходе подготовки и проведении выборов органов местного самоуправления:</w:t>
      </w:r>
    </w:p>
    <w:p w:rsidR="006A24F9" w:rsidRPr="00B57EE7" w:rsidRDefault="006A24F9" w:rsidP="0086283C">
      <w:pPr>
        <w:snapToGri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 осуществляет контроль за соблюдением избирательных прав граждан Российской Федерации;</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2) назначает выборы в случае, если Совет народных депутатов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не назначит выборы в установленные законодательством и настоящим </w:t>
      </w:r>
      <w:r>
        <w:rPr>
          <w:rFonts w:ascii="Times New Roman" w:hAnsi="Times New Roman" w:cs="Times New Roman"/>
          <w:sz w:val="24"/>
          <w:szCs w:val="24"/>
        </w:rPr>
        <w:t>Устав</w:t>
      </w:r>
      <w:r w:rsidRPr="00B57EE7">
        <w:rPr>
          <w:rFonts w:ascii="Times New Roman" w:hAnsi="Times New Roman" w:cs="Times New Roman"/>
          <w:sz w:val="24"/>
          <w:szCs w:val="24"/>
        </w:rPr>
        <w:t>ом сроки;</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3) руководит деятельностью нижестоящих комиссий, оказывает им правовую, методическую, организационно-техническую помощь,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4) разрабатывает и представляет на рассмотрение Совета народных депутатов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схему избирательных округов, а в случае, предусмотренном частью 4 статьи 21 Избирательного кодекса Воронежской области, утверждает схему избирательных округов;</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5) заверяет списки кандидатов, выдвинутых по единому и одномандатным (многомандатным) избирательным округам;</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6) регистрирует уполномоченных представителей по финансовым вопросам кандидатов, избирательных объединений, выдает им удостоверения установленного образца;</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7) обеспечивает для всех кандидатов, избирательных объединений соблюдение установленных федеральными законами, законами Воронежской области, настоящим </w:t>
      </w:r>
      <w:r>
        <w:rPr>
          <w:rFonts w:ascii="Times New Roman" w:hAnsi="Times New Roman" w:cs="Times New Roman"/>
          <w:sz w:val="24"/>
          <w:szCs w:val="24"/>
        </w:rPr>
        <w:t>Устав</w:t>
      </w:r>
      <w:r w:rsidRPr="00B57EE7">
        <w:rPr>
          <w:rFonts w:ascii="Times New Roman" w:hAnsi="Times New Roman" w:cs="Times New Roman"/>
          <w:sz w:val="24"/>
          <w:szCs w:val="24"/>
        </w:rPr>
        <w:t>ом условий предвыборной деятельности;</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выборов;</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9) решает вопросы, связанные с изготовлением избирательных бюллетеней, списков избирателей, других избирательных документов и снабжением ими избирательных комиссий;</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lastRenderedPageBreak/>
        <w:t>10) обеспечивает передачу в архивы и уничтожение по истечении сроков хранения избирательных документов;</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11) распределяет средства, выделенные из бюджета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на финансовое обеспечение подготовки и проведения выборов органов местного самоуправления, деятельности избирательных комиссий и осуществления их полномочий, эксплуатации и развития средств автоматизации, на обучение организаторов выборов и избирателей, осуществляет контроль за целевым использованием указанных средств, а также средств, поступивших в избирательные фонды кандидатов избирательных объединений;</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12) осуществляет меры по реализации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13) рассматривает вопросы материально-технического обеспечения выборов;</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14) обеспечивает информирование избирателей о сроках и порядке осуществления избирательных действий, ходе избирательной кампании;</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15)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16) осуществляет на территории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меры по обеспечению соблюдения единого порядка установления и опубликования итогов голосования, результатов выборов при проведении выборов в органы местного самоуправления;</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17) составляет списки лиц, избранных депутатами Совета народных депутатов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и передает эти списки и необходимые документы в представительный орган муниципального образования;</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18) осуществляет иные полномочия в соответствии с федеральным законодател</w:t>
      </w:r>
      <w:r>
        <w:rPr>
          <w:rFonts w:ascii="Times New Roman" w:hAnsi="Times New Roman" w:cs="Times New Roman"/>
          <w:sz w:val="24"/>
          <w:szCs w:val="24"/>
        </w:rPr>
        <w:t xml:space="preserve">ьством, Избирательным кодексом </w:t>
      </w:r>
      <w:r w:rsidRPr="00B57EE7">
        <w:rPr>
          <w:rFonts w:ascii="Times New Roman" w:hAnsi="Times New Roman" w:cs="Times New Roman"/>
          <w:sz w:val="24"/>
          <w:szCs w:val="24"/>
        </w:rPr>
        <w:t xml:space="preserve">Воронежской области и настоящим </w:t>
      </w:r>
      <w:r>
        <w:rPr>
          <w:rFonts w:ascii="Times New Roman" w:hAnsi="Times New Roman" w:cs="Times New Roman"/>
          <w:sz w:val="24"/>
          <w:szCs w:val="24"/>
        </w:rPr>
        <w:t>Устав</w:t>
      </w:r>
      <w:r w:rsidRPr="00B57EE7">
        <w:rPr>
          <w:rFonts w:ascii="Times New Roman" w:hAnsi="Times New Roman" w:cs="Times New Roman"/>
          <w:sz w:val="24"/>
          <w:szCs w:val="24"/>
        </w:rPr>
        <w:t>ом.</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6. Избирательная комиссия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при подготовке и проведении местного референдума:</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 осуществляет на территории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контроль за соблюдением права на участие в референдуме граждан Российской Федерации;</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2) обеспечивает на территории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реализацию мероприятий, связанных с подготовкой и проведением местных референдумов, изданием необходимой печатной продукции;</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3) осуществляет на территории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распределения эфирного времени и печатной площади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4) осуществляет на территории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установления итогов голосования, определения результатов референдума;</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5) осуществляет на территории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меры по обеспечению при проведении местного референдума соблюдения единого порядка опубликования итогов голосования и результатов референдумов;</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6) осуществляет на территории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меры по организации финансирования подготовки и проведения местных референдум</w:t>
      </w:r>
      <w:r>
        <w:rPr>
          <w:rFonts w:ascii="Times New Roman" w:hAnsi="Times New Roman" w:cs="Times New Roman"/>
          <w:sz w:val="24"/>
          <w:szCs w:val="24"/>
        </w:rPr>
        <w:t xml:space="preserve">ов, распределяет выделенные из </w:t>
      </w:r>
      <w:r w:rsidRPr="00B57EE7">
        <w:rPr>
          <w:rFonts w:ascii="Times New Roman" w:hAnsi="Times New Roman" w:cs="Times New Roman"/>
          <w:sz w:val="24"/>
          <w:szCs w:val="24"/>
        </w:rPr>
        <w:t xml:space="preserve">бюджета </w:t>
      </w:r>
      <w:r>
        <w:rPr>
          <w:rFonts w:ascii="Times New Roman" w:hAnsi="Times New Roman" w:cs="Times New Roman"/>
          <w:sz w:val="24"/>
          <w:szCs w:val="24"/>
        </w:rPr>
        <w:t>Слободского</w:t>
      </w:r>
      <w:r w:rsidRPr="00B57EE7">
        <w:rPr>
          <w:rFonts w:ascii="Times New Roman" w:hAnsi="Times New Roman" w:cs="Times New Roman"/>
          <w:sz w:val="24"/>
          <w:szCs w:val="24"/>
        </w:rPr>
        <w:t xml:space="preserve"> сельского поселения средства на финансовое обеспечение подготовки и проведения местного референдума, контролирует целевое использование указанных средств;</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lastRenderedPageBreak/>
        <w:t>7) оказывает правовую, методическую, организационно-техническую помощь нижестоящим комиссиям референдума;</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8) заслушивает сообщения органов местного самоуправления по вопросам, связанным с подготовкой и проведением местного референдума;</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9)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10) регистрирует инициативную группу по проведению местного референдума, иную группу (иные группы) участников местного референдума и выдает им соответствующие регистрационные свидетельства;</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11) дает разрешение на открытие специального счета фонда местного референдума в филиале Сберегательного банка Российской Федерации либо в другой кредитной организации, регистрирует уполномоченных представителей по финансовым вопросам инициативной группы по проведению местного референдума, иной группы (иных групп) участников местного референдума, осуществляет контроль за порядком формирования средств фонда местного референдума и расходованием этих средств;</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12) осуществляет контроль за соблюдением порядка и правил проведения агитации, информирования граждан по вопросам местного референдума;</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13) утверждает формы (в том числе машиночитаемые) документов местного референдума, а также определяет способы защиты бюллетеней для голосования;</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14) утверждает форму и текст бюллетеня для голосования на местном референдуме;</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15) устанавливает порядок доставки в комиссии местного референдума документов, связанных с его подготовкой и проведением;</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16) информирует участников местного референдума о вопросе (вопросах) референдума, о порядке и сроках подготовки и проведения местного референдума;</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17) обеспечивает изготовление бюллетеней для голосования на местном референдуме, других документов, связанных с подготовкой и проведением местного референдума, и их передачу в нижестоящие комиссии;</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18) определяет результаты местного референдума и осуществляет их официальное опубликование;</w:t>
      </w:r>
    </w:p>
    <w:p w:rsidR="006A24F9" w:rsidRPr="00B57EE7" w:rsidRDefault="006A24F9" w:rsidP="0086283C">
      <w:pPr>
        <w:autoSpaceDE w:val="0"/>
        <w:autoSpaceDN w:val="0"/>
        <w:adjustRightInd w:val="0"/>
        <w:spacing w:after="0"/>
        <w:ind w:left="-540" w:right="-365" w:firstLine="720"/>
        <w:jc w:val="both"/>
        <w:rPr>
          <w:rFonts w:ascii="Times New Roman" w:hAnsi="Times New Roman" w:cs="Times New Roman"/>
          <w:sz w:val="24"/>
          <w:szCs w:val="24"/>
        </w:rPr>
      </w:pPr>
      <w:r w:rsidRPr="00B57EE7">
        <w:rPr>
          <w:rFonts w:ascii="Times New Roman" w:hAnsi="Times New Roman" w:cs="Times New Roman"/>
          <w:sz w:val="24"/>
          <w:szCs w:val="24"/>
        </w:rPr>
        <w:t xml:space="preserve">19) осуществляет иные полномочия в соответствии с действующим законодательством и настоящим </w:t>
      </w:r>
      <w:r>
        <w:rPr>
          <w:rFonts w:ascii="Times New Roman" w:hAnsi="Times New Roman" w:cs="Times New Roman"/>
          <w:sz w:val="24"/>
          <w:szCs w:val="24"/>
        </w:rPr>
        <w:t>Устав</w:t>
      </w:r>
      <w:r w:rsidRPr="00B57EE7">
        <w:rPr>
          <w:rFonts w:ascii="Times New Roman" w:hAnsi="Times New Roman" w:cs="Times New Roman"/>
          <w:sz w:val="24"/>
          <w:szCs w:val="24"/>
        </w:rPr>
        <w:t>ом.</w:t>
      </w:r>
      <w:r>
        <w:rPr>
          <w:rFonts w:ascii="Times New Roman" w:hAnsi="Times New Roman" w:cs="Times New Roman"/>
          <w:sz w:val="24"/>
          <w:szCs w:val="24"/>
        </w:rPr>
        <w:t>»</w:t>
      </w:r>
      <w:bookmarkStart w:id="0" w:name="_GoBack"/>
      <w:bookmarkEnd w:id="0"/>
    </w:p>
    <w:sectPr w:rsidR="006A24F9" w:rsidRPr="00B57EE7" w:rsidSect="0001753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5242" w:rsidRDefault="00E75242" w:rsidP="0001753E">
      <w:pPr>
        <w:spacing w:after="0" w:line="240" w:lineRule="auto"/>
      </w:pPr>
      <w:r>
        <w:separator/>
      </w:r>
    </w:p>
  </w:endnote>
  <w:endnote w:type="continuationSeparator" w:id="0">
    <w:p w:rsidR="00E75242" w:rsidRDefault="00E75242" w:rsidP="00017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5242" w:rsidRDefault="00E75242" w:rsidP="0001753E">
      <w:pPr>
        <w:spacing w:after="0" w:line="240" w:lineRule="auto"/>
      </w:pPr>
      <w:r>
        <w:separator/>
      </w:r>
    </w:p>
  </w:footnote>
  <w:footnote w:type="continuationSeparator" w:id="0">
    <w:p w:rsidR="00E75242" w:rsidRDefault="00E75242" w:rsidP="00017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22485"/>
      <w:docPartObj>
        <w:docPartGallery w:val="Page Numbers (Top of Page)"/>
        <w:docPartUnique/>
      </w:docPartObj>
    </w:sdtPr>
    <w:sdtEndPr/>
    <w:sdtContent>
      <w:p w:rsidR="0001753E" w:rsidRDefault="00E75242">
        <w:pPr>
          <w:pStyle w:val="a4"/>
          <w:jc w:val="center"/>
        </w:pPr>
        <w:r>
          <w:fldChar w:fldCharType="begin"/>
        </w:r>
        <w:r>
          <w:instrText xml:space="preserve"> PAGE   \* MERGEFORMAT </w:instrText>
        </w:r>
        <w:r>
          <w:fldChar w:fldCharType="separate"/>
        </w:r>
        <w:r w:rsidR="0086283C">
          <w:rPr>
            <w:noProof/>
          </w:rPr>
          <w:t>2</w:t>
        </w:r>
        <w:r>
          <w:rPr>
            <w:noProof/>
          </w:rPr>
          <w:fldChar w:fldCharType="end"/>
        </w:r>
      </w:p>
    </w:sdtContent>
  </w:sdt>
  <w:p w:rsidR="0001753E" w:rsidRDefault="0001753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D5BC9"/>
    <w:rsid w:val="0001753E"/>
    <w:rsid w:val="000D5BC9"/>
    <w:rsid w:val="000F2998"/>
    <w:rsid w:val="00107F54"/>
    <w:rsid w:val="00397E19"/>
    <w:rsid w:val="00580364"/>
    <w:rsid w:val="0063183E"/>
    <w:rsid w:val="006A24F9"/>
    <w:rsid w:val="006E1446"/>
    <w:rsid w:val="006F02DB"/>
    <w:rsid w:val="00700D19"/>
    <w:rsid w:val="007470A0"/>
    <w:rsid w:val="007A28BA"/>
    <w:rsid w:val="0085124A"/>
    <w:rsid w:val="0086283C"/>
    <w:rsid w:val="009C3F5A"/>
    <w:rsid w:val="009E5B22"/>
    <w:rsid w:val="00A42BF5"/>
    <w:rsid w:val="00A47842"/>
    <w:rsid w:val="00B01518"/>
    <w:rsid w:val="00BA1E9E"/>
    <w:rsid w:val="00C36108"/>
    <w:rsid w:val="00C628D2"/>
    <w:rsid w:val="00DF61A4"/>
    <w:rsid w:val="00E75242"/>
    <w:rsid w:val="00EE4216"/>
    <w:rsid w:val="00F40464"/>
    <w:rsid w:val="00F548A7"/>
    <w:rsid w:val="00F64D07"/>
    <w:rsid w:val="00FA2889"/>
    <w:rsid w:val="00FE49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190C95-10DC-4643-AF6D-349B404A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F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D5BC9"/>
    <w:pPr>
      <w:spacing w:after="173" w:line="240" w:lineRule="auto"/>
    </w:pPr>
    <w:rPr>
      <w:rFonts w:ascii="Times New Roman" w:eastAsia="Times New Roman" w:hAnsi="Times New Roman" w:cs="Times New Roman"/>
      <w:sz w:val="24"/>
      <w:szCs w:val="24"/>
    </w:rPr>
  </w:style>
  <w:style w:type="paragraph" w:customStyle="1" w:styleId="f12">
    <w:name w:val="f12"/>
    <w:basedOn w:val="a"/>
    <w:rsid w:val="000F299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01753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1753E"/>
  </w:style>
  <w:style w:type="paragraph" w:styleId="a6">
    <w:name w:val="footer"/>
    <w:basedOn w:val="a"/>
    <w:link w:val="a7"/>
    <w:uiPriority w:val="99"/>
    <w:semiHidden/>
    <w:unhideWhenUsed/>
    <w:rsid w:val="0001753E"/>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17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4511755">
      <w:bodyDiv w:val="1"/>
      <w:marLeft w:val="0"/>
      <w:marRight w:val="0"/>
      <w:marTop w:val="0"/>
      <w:marBottom w:val="0"/>
      <w:divBdr>
        <w:top w:val="none" w:sz="0" w:space="0" w:color="auto"/>
        <w:left w:val="none" w:sz="0" w:space="0" w:color="auto"/>
        <w:bottom w:val="none" w:sz="0" w:space="0" w:color="auto"/>
        <w:right w:val="none" w:sz="0" w:space="0" w:color="auto"/>
      </w:divBdr>
    </w:div>
    <w:div w:id="1698853849">
      <w:bodyDiv w:val="1"/>
      <w:marLeft w:val="0"/>
      <w:marRight w:val="0"/>
      <w:marTop w:val="0"/>
      <w:marBottom w:val="0"/>
      <w:divBdr>
        <w:top w:val="none" w:sz="0" w:space="0" w:color="auto"/>
        <w:left w:val="none" w:sz="0" w:space="0" w:color="auto"/>
        <w:bottom w:val="none" w:sz="0" w:space="0" w:color="auto"/>
        <w:right w:val="none" w:sz="0" w:space="0" w:color="auto"/>
      </w:divBdr>
      <w:divsChild>
        <w:div w:id="885069324">
          <w:marLeft w:val="0"/>
          <w:marRight w:val="0"/>
          <w:marTop w:val="0"/>
          <w:marBottom w:val="0"/>
          <w:divBdr>
            <w:top w:val="none" w:sz="0" w:space="0" w:color="auto"/>
            <w:left w:val="none" w:sz="0" w:space="0" w:color="auto"/>
            <w:bottom w:val="none" w:sz="0" w:space="0" w:color="auto"/>
            <w:right w:val="none" w:sz="0" w:space="0" w:color="auto"/>
          </w:divBdr>
          <w:divsChild>
            <w:div w:id="359163876">
              <w:marLeft w:val="0"/>
              <w:marRight w:val="0"/>
              <w:marTop w:val="0"/>
              <w:marBottom w:val="0"/>
              <w:divBdr>
                <w:top w:val="none" w:sz="0" w:space="0" w:color="auto"/>
                <w:left w:val="none" w:sz="0" w:space="0" w:color="auto"/>
                <w:bottom w:val="none" w:sz="0" w:space="0" w:color="auto"/>
                <w:right w:val="none" w:sz="0" w:space="0" w:color="auto"/>
              </w:divBdr>
              <w:divsChild>
                <w:div w:id="958024029">
                  <w:marLeft w:val="0"/>
                  <w:marRight w:val="0"/>
                  <w:marTop w:val="0"/>
                  <w:marBottom w:val="0"/>
                  <w:divBdr>
                    <w:top w:val="none" w:sz="0" w:space="0" w:color="auto"/>
                    <w:left w:val="none" w:sz="0" w:space="0" w:color="auto"/>
                    <w:bottom w:val="none" w:sz="0" w:space="0" w:color="auto"/>
                    <w:right w:val="none" w:sz="0" w:space="0" w:color="auto"/>
                  </w:divBdr>
                  <w:divsChild>
                    <w:div w:id="617487200">
                      <w:marLeft w:val="-260"/>
                      <w:marRight w:val="-260"/>
                      <w:marTop w:val="0"/>
                      <w:marBottom w:val="0"/>
                      <w:divBdr>
                        <w:top w:val="none" w:sz="0" w:space="0" w:color="auto"/>
                        <w:left w:val="none" w:sz="0" w:space="0" w:color="auto"/>
                        <w:bottom w:val="none" w:sz="0" w:space="0" w:color="auto"/>
                        <w:right w:val="none" w:sz="0" w:space="0" w:color="auto"/>
                      </w:divBdr>
                      <w:divsChild>
                        <w:div w:id="454443390">
                          <w:marLeft w:val="0"/>
                          <w:marRight w:val="0"/>
                          <w:marTop w:val="0"/>
                          <w:marBottom w:val="0"/>
                          <w:divBdr>
                            <w:top w:val="none" w:sz="0" w:space="0" w:color="auto"/>
                            <w:left w:val="none" w:sz="0" w:space="0" w:color="auto"/>
                            <w:bottom w:val="none" w:sz="0" w:space="0" w:color="auto"/>
                            <w:right w:val="none" w:sz="0" w:space="0" w:color="auto"/>
                          </w:divBdr>
                          <w:divsChild>
                            <w:div w:id="818309652">
                              <w:marLeft w:val="0"/>
                              <w:marRight w:val="0"/>
                              <w:marTop w:val="0"/>
                              <w:marBottom w:val="0"/>
                              <w:divBdr>
                                <w:top w:val="none" w:sz="0" w:space="0" w:color="auto"/>
                                <w:left w:val="none" w:sz="0" w:space="0" w:color="auto"/>
                                <w:bottom w:val="none" w:sz="0" w:space="0" w:color="auto"/>
                                <w:right w:val="none" w:sz="0" w:space="0" w:color="auto"/>
                              </w:divBdr>
                              <w:divsChild>
                                <w:div w:id="12166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1197</Words>
  <Characters>6825</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User</cp:lastModifiedBy>
  <cp:revision>14</cp:revision>
  <cp:lastPrinted>2019-07-10T08:41:00Z</cp:lastPrinted>
  <dcterms:created xsi:type="dcterms:W3CDTF">2019-07-10T08:48:00Z</dcterms:created>
  <dcterms:modified xsi:type="dcterms:W3CDTF">2019-07-16T06:41:00Z</dcterms:modified>
</cp:coreProperties>
</file>