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31" w:rsidRPr="00150F31" w:rsidRDefault="00150F31" w:rsidP="00150F31">
      <w:pPr>
        <w:spacing w:after="0"/>
        <w:jc w:val="center"/>
        <w:rPr>
          <w:rFonts w:ascii="Times New Roman" w:hAnsi="Times New Roman" w:cs="Times New Roman"/>
          <w:b/>
          <w:bCs/>
          <w:sz w:val="28"/>
          <w:szCs w:val="28"/>
        </w:rPr>
      </w:pPr>
      <w:r w:rsidRPr="00150F31">
        <w:rPr>
          <w:rFonts w:ascii="Times New Roman" w:hAnsi="Times New Roman" w:cs="Times New Roman"/>
          <w:b/>
          <w:bCs/>
          <w:sz w:val="28"/>
          <w:szCs w:val="28"/>
        </w:rPr>
        <w:t>АДМИНИСТРАЦИЯ СЛОБОДСКОГО СЕЛЬСКОГО ПОСЕЛЕНИЯ БОБРОВСКОГО МУНИЦИПАЛЬНОГО РАЙОНА</w:t>
      </w:r>
    </w:p>
    <w:p w:rsidR="00150F31" w:rsidRPr="00150F31" w:rsidRDefault="00150F31" w:rsidP="00150F31">
      <w:pPr>
        <w:pStyle w:val="aa"/>
        <w:rPr>
          <w:szCs w:val="28"/>
        </w:rPr>
      </w:pPr>
      <w:r w:rsidRPr="00150F31">
        <w:rPr>
          <w:szCs w:val="28"/>
        </w:rPr>
        <w:t>ВОРОНЕЖСКОЙ ОБЛАСТИ</w:t>
      </w:r>
    </w:p>
    <w:p w:rsidR="00150F31" w:rsidRPr="00150F31" w:rsidRDefault="00150F31" w:rsidP="00150F31">
      <w:pPr>
        <w:spacing w:after="0"/>
        <w:rPr>
          <w:rFonts w:ascii="Times New Roman" w:hAnsi="Times New Roman" w:cs="Times New Roman"/>
          <w:sz w:val="28"/>
          <w:szCs w:val="28"/>
        </w:rPr>
      </w:pPr>
    </w:p>
    <w:p w:rsidR="00150F31" w:rsidRPr="00150F31" w:rsidRDefault="00150F31" w:rsidP="00150F31">
      <w:pPr>
        <w:pStyle w:val="3"/>
        <w:rPr>
          <w:szCs w:val="32"/>
        </w:rPr>
      </w:pPr>
      <w:r w:rsidRPr="00150F31">
        <w:rPr>
          <w:szCs w:val="32"/>
        </w:rPr>
        <w:t>П О С Т А Н О В Л Е Н И Е</w:t>
      </w:r>
    </w:p>
    <w:p w:rsidR="00150F31" w:rsidRPr="00150F31" w:rsidRDefault="00150F31" w:rsidP="00150F31">
      <w:pPr>
        <w:spacing w:after="0"/>
        <w:rPr>
          <w:rFonts w:ascii="Times New Roman" w:hAnsi="Times New Roman" w:cs="Times New Roman"/>
          <w:b/>
          <w:sz w:val="28"/>
          <w:szCs w:val="28"/>
        </w:rPr>
      </w:pPr>
    </w:p>
    <w:p w:rsidR="00150F31" w:rsidRPr="00150F31" w:rsidRDefault="00150F31" w:rsidP="00150F31">
      <w:pPr>
        <w:spacing w:after="0"/>
        <w:rPr>
          <w:rFonts w:ascii="Times New Roman" w:hAnsi="Times New Roman" w:cs="Times New Roman"/>
          <w:sz w:val="28"/>
          <w:szCs w:val="28"/>
          <w:u w:val="single"/>
        </w:rPr>
      </w:pPr>
      <w:r w:rsidRPr="00150F31">
        <w:rPr>
          <w:rFonts w:ascii="Times New Roman" w:hAnsi="Times New Roman" w:cs="Times New Roman"/>
          <w:sz w:val="28"/>
          <w:szCs w:val="28"/>
          <w:u w:val="single"/>
        </w:rPr>
        <w:t xml:space="preserve">от 02 декабря 2015 г. № </w:t>
      </w:r>
      <w:r>
        <w:rPr>
          <w:rFonts w:ascii="Times New Roman" w:hAnsi="Times New Roman" w:cs="Times New Roman"/>
          <w:sz w:val="28"/>
          <w:szCs w:val="28"/>
          <w:u w:val="single"/>
        </w:rPr>
        <w:t>114</w:t>
      </w:r>
    </w:p>
    <w:p w:rsidR="00150F31" w:rsidRPr="00150F31" w:rsidRDefault="00150F31" w:rsidP="00150F31">
      <w:pPr>
        <w:spacing w:after="0"/>
        <w:rPr>
          <w:rFonts w:ascii="Times New Roman" w:hAnsi="Times New Roman" w:cs="Times New Roman"/>
          <w:sz w:val="28"/>
          <w:szCs w:val="28"/>
        </w:rPr>
      </w:pPr>
      <w:r w:rsidRPr="00150F31">
        <w:rPr>
          <w:rFonts w:ascii="Times New Roman" w:hAnsi="Times New Roman" w:cs="Times New Roman"/>
          <w:sz w:val="28"/>
          <w:szCs w:val="28"/>
        </w:rPr>
        <w:t xml:space="preserve">            с. Слобода</w:t>
      </w:r>
    </w:p>
    <w:p w:rsidR="00150F31" w:rsidRPr="00150F31" w:rsidRDefault="00150F31" w:rsidP="00150F31">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6487"/>
        <w:gridCol w:w="3083"/>
      </w:tblGrid>
      <w:tr w:rsidR="00150F31" w:rsidRPr="00150F31" w:rsidTr="00150F31">
        <w:tc>
          <w:tcPr>
            <w:tcW w:w="6487" w:type="dxa"/>
            <w:shd w:val="clear" w:color="auto" w:fill="auto"/>
          </w:tcPr>
          <w:p w:rsidR="00150F31" w:rsidRPr="00150F31" w:rsidRDefault="00150F31" w:rsidP="00150F31">
            <w:pPr>
              <w:pStyle w:val="style3"/>
              <w:shd w:val="clear" w:color="auto" w:fill="FFFFFF"/>
              <w:spacing w:after="0"/>
              <w:jc w:val="both"/>
              <w:rPr>
                <w:b/>
                <w:sz w:val="28"/>
                <w:szCs w:val="28"/>
              </w:rPr>
            </w:pPr>
            <w:r w:rsidRPr="00150F31">
              <w:rPr>
                <w:b/>
                <w:sz w:val="28"/>
                <w:szCs w:val="28"/>
              </w:rPr>
              <w:t xml:space="preserve">Об утверждении административного регламента </w:t>
            </w:r>
            <w:r w:rsidRPr="00150F31">
              <w:rPr>
                <w:rStyle w:val="ab"/>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 «</w:t>
            </w:r>
            <w:r w:rsidRPr="00150F31">
              <w:rPr>
                <w:b/>
                <w:sz w:val="28"/>
                <w:szCs w:val="28"/>
              </w:rPr>
              <w:t>Принятие на учет граждан, претендующих на бесплатное предоставление земельных участков</w:t>
            </w:r>
            <w:r w:rsidRPr="00150F31">
              <w:rPr>
                <w:b/>
                <w:sz w:val="28"/>
                <w:szCs w:val="28"/>
                <w:lang w:eastAsia="ar-SA"/>
              </w:rPr>
              <w:t>».</w:t>
            </w:r>
          </w:p>
        </w:tc>
        <w:tc>
          <w:tcPr>
            <w:tcW w:w="3083" w:type="dxa"/>
            <w:shd w:val="clear" w:color="auto" w:fill="auto"/>
          </w:tcPr>
          <w:p w:rsidR="00150F31" w:rsidRPr="00150F31" w:rsidRDefault="00150F31" w:rsidP="00150F31">
            <w:pPr>
              <w:jc w:val="both"/>
              <w:rPr>
                <w:rFonts w:ascii="Times New Roman" w:hAnsi="Times New Roman" w:cs="Times New Roman"/>
                <w:sz w:val="28"/>
                <w:szCs w:val="28"/>
              </w:rPr>
            </w:pPr>
          </w:p>
        </w:tc>
      </w:tr>
    </w:tbl>
    <w:p w:rsidR="00150F31" w:rsidRPr="00150F31" w:rsidRDefault="00150F31" w:rsidP="00150F31">
      <w:pPr>
        <w:spacing w:after="0"/>
        <w:rPr>
          <w:rFonts w:ascii="Times New Roman" w:hAnsi="Times New Roman" w:cs="Times New Roman"/>
          <w:sz w:val="28"/>
          <w:szCs w:val="28"/>
        </w:rPr>
      </w:pPr>
    </w:p>
    <w:p w:rsidR="00150F31" w:rsidRPr="00150F31" w:rsidRDefault="00150F31" w:rsidP="00150F31">
      <w:pPr>
        <w:spacing w:after="0"/>
        <w:ind w:firstLine="720"/>
        <w:jc w:val="both"/>
        <w:rPr>
          <w:rFonts w:ascii="Times New Roman" w:hAnsi="Times New Roman" w:cs="Times New Roman"/>
          <w:sz w:val="28"/>
          <w:szCs w:val="28"/>
        </w:rPr>
      </w:pPr>
      <w:r w:rsidRPr="00150F31">
        <w:rPr>
          <w:rFonts w:ascii="Times New Roman" w:hAnsi="Times New Roman" w:cs="Times New Roman"/>
          <w:sz w:val="28"/>
          <w:szCs w:val="28"/>
        </w:rPr>
        <w:t>В целях 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rsidRPr="00150F31">
        <w:rPr>
          <w:rStyle w:val="fontstyle11"/>
          <w:rFonts w:ascii="Times New Roman" w:hAnsi="Times New Roman" w:cs="Times New Roman"/>
          <w:sz w:val="28"/>
          <w:szCs w:val="28"/>
        </w:rPr>
        <w:t>о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150F31">
        <w:rPr>
          <w:rFonts w:ascii="Times New Roman" w:hAnsi="Times New Roman" w:cs="Times New Roman"/>
          <w:sz w:val="28"/>
          <w:szCs w:val="28"/>
        </w:rPr>
        <w:t xml:space="preserve">, администрация Слободского сельского поселения Бобровского муниципального района Воронежской области </w:t>
      </w:r>
      <w:r w:rsidRPr="00150F31">
        <w:rPr>
          <w:rFonts w:ascii="Times New Roman" w:hAnsi="Times New Roman" w:cs="Times New Roman"/>
          <w:b/>
          <w:sz w:val="28"/>
          <w:szCs w:val="28"/>
        </w:rPr>
        <w:t>постановляет:</w:t>
      </w:r>
    </w:p>
    <w:p w:rsidR="00150F31" w:rsidRPr="00150F31" w:rsidRDefault="00150F31" w:rsidP="00150F31">
      <w:pPr>
        <w:pStyle w:val="ConsPlusTitle"/>
        <w:numPr>
          <w:ilvl w:val="0"/>
          <w:numId w:val="17"/>
        </w:numPr>
        <w:tabs>
          <w:tab w:val="left" w:pos="709"/>
        </w:tabs>
        <w:spacing w:line="276" w:lineRule="auto"/>
        <w:ind w:left="0" w:right="-2" w:firstLine="708"/>
        <w:jc w:val="both"/>
        <w:rPr>
          <w:rFonts w:ascii="Times New Roman" w:hAnsi="Times New Roman" w:cs="Times New Roman"/>
          <w:b w:val="0"/>
          <w:sz w:val="28"/>
          <w:szCs w:val="28"/>
        </w:rPr>
      </w:pPr>
      <w:r w:rsidRPr="00150F31">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а</w:t>
      </w:r>
      <w:r w:rsidRPr="00150F31">
        <w:rPr>
          <w:rFonts w:ascii="Times New Roman" w:hAnsi="Times New Roman" w:cs="Times New Roman"/>
          <w:b w:val="0"/>
          <w:sz w:val="28"/>
          <w:szCs w:val="28"/>
        </w:rPr>
        <w:t xml:space="preserve">дминистративный регламент </w:t>
      </w:r>
      <w:r w:rsidRPr="00150F31">
        <w:rPr>
          <w:rStyle w:val="ab"/>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 «</w:t>
      </w:r>
      <w:r w:rsidRPr="00150F31">
        <w:rPr>
          <w:rFonts w:ascii="Times New Roman" w:hAnsi="Times New Roman" w:cs="Times New Roman"/>
          <w:b w:val="0"/>
          <w:sz w:val="28"/>
          <w:szCs w:val="28"/>
        </w:rPr>
        <w:t>Принятие на учет граждан, претендующих на бесплатное предоставление земельных участков</w:t>
      </w:r>
      <w:r w:rsidRPr="00150F31">
        <w:rPr>
          <w:rFonts w:ascii="Times New Roman" w:hAnsi="Times New Roman" w:cs="Times New Roman"/>
          <w:b w:val="0"/>
          <w:sz w:val="28"/>
          <w:szCs w:val="28"/>
          <w:lang w:eastAsia="ar-SA"/>
        </w:rPr>
        <w:t>».</w:t>
      </w:r>
    </w:p>
    <w:p w:rsidR="00150F31" w:rsidRPr="00150F31" w:rsidRDefault="00150F31" w:rsidP="00150F31">
      <w:pPr>
        <w:pStyle w:val="ConsPlusTitle"/>
        <w:numPr>
          <w:ilvl w:val="0"/>
          <w:numId w:val="17"/>
        </w:numPr>
        <w:tabs>
          <w:tab w:val="left" w:pos="709"/>
        </w:tabs>
        <w:spacing w:line="276" w:lineRule="auto"/>
        <w:ind w:left="0" w:right="-2" w:firstLine="708"/>
        <w:jc w:val="both"/>
        <w:rPr>
          <w:rFonts w:ascii="Times New Roman" w:hAnsi="Times New Roman" w:cs="Times New Roman"/>
          <w:b w:val="0"/>
          <w:sz w:val="28"/>
          <w:szCs w:val="28"/>
        </w:rPr>
      </w:pPr>
      <w:r w:rsidRPr="00150F31">
        <w:rPr>
          <w:rFonts w:ascii="Times New Roman" w:hAnsi="Times New Roman" w:cs="Times New Roman"/>
          <w:b w:val="0"/>
          <w:color w:val="000000"/>
          <w:sz w:val="28"/>
          <w:szCs w:val="28"/>
        </w:rPr>
        <w:t>Настоящее постановление подлежит обнародованию и вступает в силу после его обнародования.</w:t>
      </w:r>
    </w:p>
    <w:p w:rsidR="00150F31" w:rsidRDefault="00150F31" w:rsidP="00150F31">
      <w:pPr>
        <w:numPr>
          <w:ilvl w:val="0"/>
          <w:numId w:val="17"/>
        </w:numPr>
        <w:spacing w:after="0"/>
        <w:ind w:left="0" w:firstLine="708"/>
        <w:jc w:val="both"/>
        <w:rPr>
          <w:rFonts w:ascii="Times New Roman" w:hAnsi="Times New Roman" w:cs="Times New Roman"/>
          <w:sz w:val="28"/>
          <w:szCs w:val="28"/>
        </w:rPr>
      </w:pPr>
      <w:r w:rsidRPr="00150F31">
        <w:rPr>
          <w:rFonts w:ascii="Times New Roman" w:hAnsi="Times New Roman" w:cs="Times New Roman"/>
          <w:sz w:val="28"/>
          <w:szCs w:val="28"/>
        </w:rPr>
        <w:t>Контроль за исполнением настоящего постановления оставляю за собой.</w:t>
      </w:r>
    </w:p>
    <w:p w:rsidR="00B25DEE" w:rsidRPr="00150F31" w:rsidRDefault="00B25DEE" w:rsidP="00B25DEE">
      <w:pPr>
        <w:spacing w:after="0"/>
        <w:ind w:left="708"/>
        <w:jc w:val="both"/>
        <w:rPr>
          <w:rFonts w:ascii="Times New Roman" w:hAnsi="Times New Roman" w:cs="Times New Roman"/>
          <w:sz w:val="28"/>
          <w:szCs w:val="28"/>
        </w:rPr>
      </w:pPr>
    </w:p>
    <w:p w:rsidR="00150F31" w:rsidRPr="00150F31" w:rsidRDefault="00150F31" w:rsidP="00150F31">
      <w:pPr>
        <w:pStyle w:val="ConsNonformat"/>
        <w:widowControl/>
        <w:spacing w:line="276" w:lineRule="auto"/>
        <w:ind w:right="0"/>
        <w:outlineLvl w:val="0"/>
        <w:rPr>
          <w:rFonts w:ascii="Times New Roman" w:hAnsi="Times New Roman" w:cs="Times New Roman"/>
          <w:sz w:val="28"/>
          <w:szCs w:val="28"/>
        </w:rPr>
      </w:pPr>
      <w:r w:rsidRPr="00150F31">
        <w:rPr>
          <w:rFonts w:ascii="Times New Roman" w:hAnsi="Times New Roman" w:cs="Times New Roman"/>
          <w:sz w:val="28"/>
          <w:szCs w:val="28"/>
        </w:rPr>
        <w:t xml:space="preserve">Глава Слободского сельского поселения </w:t>
      </w:r>
    </w:p>
    <w:p w:rsidR="00150F31" w:rsidRPr="00150F31" w:rsidRDefault="00150F31" w:rsidP="00150F31">
      <w:pPr>
        <w:pStyle w:val="ConsNonformat"/>
        <w:widowControl/>
        <w:spacing w:line="276" w:lineRule="auto"/>
        <w:ind w:right="0"/>
        <w:outlineLvl w:val="0"/>
        <w:rPr>
          <w:rFonts w:ascii="Times New Roman" w:hAnsi="Times New Roman" w:cs="Times New Roman"/>
          <w:sz w:val="28"/>
          <w:szCs w:val="28"/>
        </w:rPr>
      </w:pPr>
      <w:r w:rsidRPr="00150F31">
        <w:rPr>
          <w:rFonts w:ascii="Times New Roman" w:hAnsi="Times New Roman" w:cs="Times New Roman"/>
          <w:sz w:val="28"/>
          <w:szCs w:val="28"/>
        </w:rPr>
        <w:t xml:space="preserve">Бобровского муниципального района </w:t>
      </w:r>
    </w:p>
    <w:p w:rsidR="00150F31" w:rsidRDefault="00150F31" w:rsidP="00150F31">
      <w:pPr>
        <w:spacing w:after="0" w:line="240" w:lineRule="auto"/>
        <w:rPr>
          <w:rFonts w:ascii="Times New Roman" w:hAnsi="Times New Roman" w:cs="Times New Roman"/>
          <w:sz w:val="28"/>
          <w:szCs w:val="28"/>
        </w:rPr>
      </w:pPr>
      <w:r w:rsidRPr="00150F31">
        <w:rPr>
          <w:rFonts w:ascii="Times New Roman" w:hAnsi="Times New Roman" w:cs="Times New Roman"/>
          <w:sz w:val="28"/>
          <w:szCs w:val="28"/>
        </w:rPr>
        <w:t>Воронежской области                                                                       П. С. Дедиков</w:t>
      </w:r>
    </w:p>
    <w:tbl>
      <w:tblPr>
        <w:tblW w:w="0" w:type="auto"/>
        <w:tblLook w:val="04A0" w:firstRow="1" w:lastRow="0" w:firstColumn="1" w:lastColumn="0" w:noHBand="0" w:noVBand="1"/>
      </w:tblPr>
      <w:tblGrid>
        <w:gridCol w:w="4748"/>
        <w:gridCol w:w="4823"/>
      </w:tblGrid>
      <w:tr w:rsidR="00150F31" w:rsidTr="00150F31">
        <w:tc>
          <w:tcPr>
            <w:tcW w:w="4748" w:type="dxa"/>
          </w:tcPr>
          <w:p w:rsidR="00150F31" w:rsidRDefault="00150F31" w:rsidP="00150F31">
            <w:pPr>
              <w:widowControl w:val="0"/>
              <w:autoSpaceDE w:val="0"/>
              <w:autoSpaceDN w:val="0"/>
              <w:adjustRightInd w:val="0"/>
              <w:jc w:val="center"/>
              <w:rPr>
                <w:b/>
                <w:bCs/>
                <w:sz w:val="28"/>
                <w:szCs w:val="28"/>
              </w:rPr>
            </w:pPr>
          </w:p>
        </w:tc>
        <w:tc>
          <w:tcPr>
            <w:tcW w:w="4823" w:type="dxa"/>
          </w:tcPr>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Слободского сельского поселения</w:t>
            </w:r>
          </w:p>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Бобровского муниципального района</w:t>
            </w:r>
          </w:p>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Воронежской области</w:t>
            </w:r>
          </w:p>
          <w:p w:rsidR="00150F31" w:rsidRDefault="00150F31" w:rsidP="00150F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«02» декабря 2015 г. № 114</w:t>
            </w:r>
          </w:p>
          <w:p w:rsidR="00150F31" w:rsidRDefault="00150F31" w:rsidP="00150F31">
            <w:pPr>
              <w:widowControl w:val="0"/>
              <w:autoSpaceDE w:val="0"/>
              <w:autoSpaceDN w:val="0"/>
              <w:adjustRightInd w:val="0"/>
              <w:jc w:val="center"/>
              <w:rPr>
                <w:b/>
                <w:bCs/>
                <w:sz w:val="28"/>
                <w:szCs w:val="28"/>
              </w:rPr>
            </w:pPr>
          </w:p>
        </w:tc>
      </w:tr>
    </w:tbl>
    <w:p w:rsidR="00672EA3" w:rsidRPr="00892C59" w:rsidRDefault="005E7728" w:rsidP="00672EA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w:t>
      </w:r>
      <w:r w:rsidR="00672EA3" w:rsidRPr="00892C59">
        <w:rPr>
          <w:rFonts w:ascii="Times New Roman" w:eastAsia="Times New Roman" w:hAnsi="Times New Roman"/>
          <w:b/>
          <w:sz w:val="28"/>
          <w:szCs w:val="28"/>
          <w:lang w:eastAsia="ru-RU"/>
        </w:rPr>
        <w:t xml:space="preserve"> РЕГЛАМЕНТ</w:t>
      </w:r>
    </w:p>
    <w:p w:rsidR="00672EA3" w:rsidRDefault="00672EA3" w:rsidP="00672EA3">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 xml:space="preserve">АДМИНИСТРАЦИИ СЛОБОДСКОГО СЕЛЬСКОГО ПОСЕЛЕНИЯ БОБРОВСКОГО МУНИЦИПАЛЬНОГО РАЙОНА </w:t>
      </w:r>
    </w:p>
    <w:p w:rsidR="00672EA3" w:rsidRPr="00892C59" w:rsidRDefault="00672EA3" w:rsidP="00672EA3">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ВОРОНЕЖСКОЙ ОБЛАСТИ</w:t>
      </w:r>
    </w:p>
    <w:p w:rsidR="00F04160" w:rsidRPr="00F04160" w:rsidRDefault="00672EA3" w:rsidP="00672EA3">
      <w:pPr>
        <w:spacing w:after="0" w:line="240" w:lineRule="auto"/>
        <w:jc w:val="center"/>
        <w:rPr>
          <w:rFonts w:ascii="Times New Roman" w:eastAsia="Times New Roman" w:hAnsi="Times New Roman" w:cs="Times New Roman"/>
          <w:b/>
          <w:sz w:val="28"/>
          <w:szCs w:val="28"/>
          <w:lang w:eastAsia="ru-RU"/>
        </w:rPr>
      </w:pPr>
      <w:r w:rsidRPr="00892C59">
        <w:rPr>
          <w:rFonts w:ascii="Times New Roman" w:eastAsia="Times New Roman" w:hAnsi="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672EA3">
      <w:pPr>
        <w:numPr>
          <w:ilvl w:val="0"/>
          <w:numId w:val="1"/>
        </w:numPr>
        <w:spacing w:after="0" w:line="240" w:lineRule="auto"/>
        <w:ind w:left="0" w:firstLine="709"/>
        <w:jc w:val="both"/>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r w:rsidR="00672EA3">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150F31">
      <w:pPr>
        <w:numPr>
          <w:ilvl w:val="1"/>
          <w:numId w:val="1"/>
        </w:numPr>
        <w:tabs>
          <w:tab w:val="num" w:pos="0"/>
          <w:tab w:val="left" w:pos="1560"/>
        </w:tabs>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Предмет регулирования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w:t>
      </w:r>
    </w:p>
    <w:p w:rsidR="00A11F85" w:rsidRPr="00A11F85" w:rsidRDefault="00F04160" w:rsidP="00150F31">
      <w:pPr>
        <w:tabs>
          <w:tab w:val="num" w:pos="0"/>
          <w:tab w:val="left" w:pos="1560"/>
        </w:tabs>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 </w:t>
      </w:r>
      <w:r w:rsidR="00FA14FA">
        <w:rPr>
          <w:rFonts w:ascii="Times New Roman" w:eastAsia="Times New Roman" w:hAnsi="Times New Roman" w:cs="Times New Roman"/>
          <w:sz w:val="28"/>
          <w:szCs w:val="28"/>
          <w:lang w:eastAsia="ru-RU"/>
        </w:rPr>
        <w:t>по предоставлению муниципальной услуги «Принятие на учет граждан, претендующих на бесплатное пред</w:t>
      </w:r>
      <w:r w:rsidR="005E7728">
        <w:rPr>
          <w:rFonts w:ascii="Times New Roman" w:eastAsia="Times New Roman" w:hAnsi="Times New Roman" w:cs="Times New Roman"/>
          <w:sz w:val="28"/>
          <w:szCs w:val="28"/>
          <w:lang w:eastAsia="ru-RU"/>
        </w:rPr>
        <w:t xml:space="preserve">оставление земельных участков» </w:t>
      </w:r>
      <w:r w:rsidR="00FA14FA">
        <w:rPr>
          <w:rFonts w:ascii="Times New Roman" w:eastAsia="Times New Roman" w:hAnsi="Times New Roman" w:cs="Times New Roman"/>
          <w:sz w:val="28"/>
          <w:szCs w:val="28"/>
          <w:lang w:eastAsia="ru-RU"/>
        </w:rPr>
        <w:t>(далее –</w:t>
      </w:r>
      <w:r w:rsidR="005E7728">
        <w:rPr>
          <w:rFonts w:ascii="Times New Roman" w:eastAsia="Times New Roman" w:hAnsi="Times New Roman" w:cs="Times New Roman"/>
          <w:sz w:val="28"/>
          <w:szCs w:val="28"/>
          <w:lang w:eastAsia="ru-RU"/>
        </w:rPr>
        <w:t>Административный</w:t>
      </w:r>
      <w:r w:rsidR="00FA14FA">
        <w:rPr>
          <w:rFonts w:ascii="Times New Roman" w:eastAsia="Times New Roman" w:hAnsi="Times New Roman" w:cs="Times New Roman"/>
          <w:sz w:val="28"/>
          <w:szCs w:val="28"/>
          <w:lang w:eastAsia="ru-RU"/>
        </w:rPr>
        <w:t xml:space="preserve">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5E7728">
        <w:rPr>
          <w:rFonts w:ascii="Times New Roman" w:eastAsia="Times New Roman" w:hAnsi="Times New Roman"/>
          <w:sz w:val="28"/>
          <w:szCs w:val="28"/>
          <w:lang w:eastAsia="ar-SA"/>
        </w:rPr>
        <w:t xml:space="preserve">Слободского сельского поселения Бобровского муниципального района Воронежской области </w:t>
      </w:r>
      <w:r w:rsidRPr="00F04160">
        <w:rPr>
          <w:rFonts w:ascii="Times New Roman" w:eastAsia="Times New Roman" w:hAnsi="Times New Roman" w:cs="Times New Roman"/>
          <w:sz w:val="28"/>
          <w:szCs w:val="28"/>
          <w:lang w:eastAsia="ru-RU"/>
        </w:rPr>
        <w:t xml:space="preserve">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5E7728">
        <w:rPr>
          <w:rFonts w:ascii="Times New Roman" w:hAnsi="Times New Roman" w:cs="Times New Roman"/>
          <w:sz w:val="28"/>
          <w:szCs w:val="28"/>
        </w:rPr>
        <w:t>ведения садоводства,</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w:t>
      </w:r>
      <w:r w:rsidR="00662C1B">
        <w:rPr>
          <w:rFonts w:ascii="Times New Roman" w:hAnsi="Times New Roman" w:cs="Times New Roman"/>
          <w:sz w:val="28"/>
          <w:szCs w:val="28"/>
        </w:rPr>
        <w:t>е состава, последовательности и</w:t>
      </w:r>
      <w:r w:rsidR="00FA14FA" w:rsidRPr="00FA14FA">
        <w:rPr>
          <w:rFonts w:ascii="Times New Roman" w:hAnsi="Times New Roman" w:cs="Times New Roman"/>
          <w:sz w:val="28"/>
          <w:szCs w:val="28"/>
        </w:rPr>
        <w:t xml:space="preserve">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662C1B" w:rsidP="00150F31">
      <w:pPr>
        <w:pStyle w:val="a6"/>
        <w:numPr>
          <w:ilvl w:val="1"/>
          <w:numId w:val="1"/>
        </w:numPr>
        <w:tabs>
          <w:tab w:val="left" w:pos="0"/>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150F31">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150F31">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8C6375">
      <w:pPr>
        <w:pStyle w:val="ConsPlusNormal"/>
        <w:tabs>
          <w:tab w:val="left" w:pos="0"/>
        </w:tabs>
        <w:ind w:firstLine="709"/>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00C7396D">
        <w:rPr>
          <w:rFonts w:ascii="Times New Roman" w:hAnsi="Times New Roman" w:cs="Times New Roman"/>
          <w:sz w:val="28"/>
          <w:szCs w:val="28"/>
        </w:rPr>
        <w:t xml:space="preserve"> «О ветеранах»</w:t>
      </w:r>
      <w:r w:rsidRPr="00D912BC">
        <w:rPr>
          <w:rFonts w:ascii="Times New Roman" w:hAnsi="Times New Roman" w:cs="Times New Roman"/>
          <w:sz w:val="28"/>
          <w:szCs w:val="28"/>
        </w:rPr>
        <w:t xml:space="preserve">,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w:t>
      </w:r>
      <w:r w:rsidRPr="00D912BC">
        <w:rPr>
          <w:rFonts w:ascii="Times New Roman" w:hAnsi="Times New Roman" w:cs="Times New Roman"/>
          <w:sz w:val="28"/>
          <w:szCs w:val="28"/>
        </w:rPr>
        <w:lastRenderedPageBreak/>
        <w:t>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8C6375">
      <w:pPr>
        <w:pStyle w:val="ConsPlusNormal"/>
        <w:tabs>
          <w:tab w:val="left" w:pos="0"/>
        </w:tabs>
        <w:ind w:firstLine="709"/>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00C7396D">
        <w:rPr>
          <w:rFonts w:ascii="Times New Roman" w:hAnsi="Times New Roman" w:cs="Times New Roman"/>
          <w:sz w:val="28"/>
          <w:szCs w:val="28"/>
        </w:rPr>
        <w:t xml:space="preserve"> «</w:t>
      </w:r>
      <w:r w:rsidRPr="00D912BC">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w:t>
      </w:r>
      <w:r w:rsidR="00C7396D">
        <w:rPr>
          <w:rFonts w:ascii="Times New Roman" w:hAnsi="Times New Roman" w:cs="Times New Roman"/>
          <w:sz w:val="28"/>
          <w:szCs w:val="28"/>
        </w:rPr>
        <w:t>ний на Семипалатинском полигоне»</w:t>
      </w:r>
      <w:r w:rsidRPr="00D912BC">
        <w:rPr>
          <w:rFonts w:ascii="Times New Roman" w:hAnsi="Times New Roman" w:cs="Times New Roman"/>
          <w:sz w:val="28"/>
          <w:szCs w:val="28"/>
        </w:rPr>
        <w:t xml:space="preserve">, Федеральным </w:t>
      </w:r>
      <w:hyperlink r:id="rId10" w:history="1">
        <w:r w:rsidRPr="00D912BC">
          <w:rPr>
            <w:rFonts w:ascii="Times New Roman" w:hAnsi="Times New Roman" w:cs="Times New Roman"/>
            <w:sz w:val="28"/>
            <w:szCs w:val="28"/>
          </w:rPr>
          <w:t>законом</w:t>
        </w:r>
      </w:hyperlink>
      <w:r w:rsidR="00C7396D">
        <w:rPr>
          <w:rFonts w:ascii="Times New Roman" w:hAnsi="Times New Roman" w:cs="Times New Roman"/>
          <w:sz w:val="28"/>
          <w:szCs w:val="28"/>
        </w:rPr>
        <w:t xml:space="preserve"> «</w:t>
      </w:r>
      <w:r w:rsidRPr="00D912BC">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w:t>
      </w:r>
      <w:r w:rsidR="00C7396D">
        <w:rPr>
          <w:rFonts w:ascii="Times New Roman" w:hAnsi="Times New Roman" w:cs="Times New Roman"/>
          <w:sz w:val="28"/>
          <w:szCs w:val="28"/>
        </w:rPr>
        <w:t>а производственном объединении «</w:t>
      </w:r>
      <w:r w:rsidRPr="00D912BC">
        <w:rPr>
          <w:rFonts w:ascii="Times New Roman" w:hAnsi="Times New Roman" w:cs="Times New Roman"/>
          <w:sz w:val="28"/>
          <w:szCs w:val="28"/>
        </w:rPr>
        <w:t>Маяк</w:t>
      </w:r>
      <w:r w:rsidR="00C7396D">
        <w:rPr>
          <w:rFonts w:ascii="Times New Roman" w:hAnsi="Times New Roman" w:cs="Times New Roman"/>
          <w:sz w:val="28"/>
          <w:szCs w:val="28"/>
        </w:rPr>
        <w:t>»</w:t>
      </w:r>
      <w:r w:rsidRPr="00D912BC">
        <w:rPr>
          <w:rFonts w:ascii="Times New Roman" w:hAnsi="Times New Roman" w:cs="Times New Roman"/>
          <w:sz w:val="28"/>
          <w:szCs w:val="28"/>
        </w:rPr>
        <w:t xml:space="preserve"> и сбросов радиоактивных отходов в реку Теча</w:t>
      </w:r>
      <w:r w:rsidR="00C7396D">
        <w:rPr>
          <w:rFonts w:ascii="Times New Roman" w:hAnsi="Times New Roman" w:cs="Times New Roman"/>
          <w:sz w:val="28"/>
          <w:szCs w:val="28"/>
        </w:rPr>
        <w:t>»</w:t>
      </w:r>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00C7396D">
        <w:rPr>
          <w:rFonts w:ascii="Times New Roman" w:hAnsi="Times New Roman" w:cs="Times New Roman"/>
          <w:sz w:val="28"/>
          <w:szCs w:val="28"/>
        </w:rPr>
        <w:t xml:space="preserve"> «</w:t>
      </w:r>
      <w:r w:rsidRPr="00D912BC">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C7396D">
        <w:rPr>
          <w:rFonts w:ascii="Times New Roman" w:hAnsi="Times New Roman" w:cs="Times New Roman"/>
          <w:sz w:val="28"/>
          <w:szCs w:val="28"/>
        </w:rPr>
        <w:t>»</w:t>
      </w:r>
      <w:r w:rsidRPr="00D912BC">
        <w:rPr>
          <w:rFonts w:ascii="Times New Roman" w:hAnsi="Times New Roman" w:cs="Times New Roman"/>
          <w:sz w:val="28"/>
          <w:szCs w:val="28"/>
        </w:rPr>
        <w:t>;</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К</w:t>
      </w:r>
      <w:bookmarkStart w:id="0" w:name="_GoBack"/>
      <w:bookmarkEnd w:id="0"/>
      <w:r w:rsidRPr="00A11F85">
        <w:rPr>
          <w:rFonts w:ascii="Times New Roman" w:hAnsi="Times New Roman" w:cs="Times New Roman"/>
          <w:sz w:val="28"/>
          <w:szCs w:val="28"/>
        </w:rPr>
        <w:t xml:space="preserve">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 xml:space="preserve">4) граждане, </w:t>
      </w:r>
      <w:r w:rsidR="00C7396D">
        <w:rPr>
          <w:rFonts w:ascii="Times New Roman" w:hAnsi="Times New Roman" w:cs="Times New Roman"/>
          <w:sz w:val="28"/>
          <w:szCs w:val="28"/>
        </w:rPr>
        <w:t>имеющие звание «</w:t>
      </w:r>
      <w:r w:rsidRPr="00A11F85">
        <w:rPr>
          <w:rFonts w:ascii="Times New Roman" w:hAnsi="Times New Roman" w:cs="Times New Roman"/>
          <w:sz w:val="28"/>
          <w:szCs w:val="28"/>
        </w:rPr>
        <w:t>Почетны</w:t>
      </w:r>
      <w:r w:rsidR="001D66C7">
        <w:rPr>
          <w:rFonts w:ascii="Times New Roman" w:hAnsi="Times New Roman" w:cs="Times New Roman"/>
          <w:sz w:val="28"/>
          <w:szCs w:val="28"/>
        </w:rPr>
        <w:t>й гражданин Воронежской области»</w:t>
      </w:r>
      <w:r w:rsidRPr="00A11F85">
        <w:rPr>
          <w:rFonts w:ascii="Times New Roman" w:hAnsi="Times New Roman" w:cs="Times New Roman"/>
          <w:sz w:val="28"/>
          <w:szCs w:val="28"/>
        </w:rPr>
        <w:t>;</w:t>
      </w:r>
    </w:p>
    <w:p w:rsid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8C6375">
      <w:pPr>
        <w:pStyle w:val="ConsPlusNormal"/>
        <w:tabs>
          <w:tab w:val="left" w:pos="0"/>
        </w:tabs>
        <w:ind w:firstLine="709"/>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8C6375">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4A46C5">
        <w:rPr>
          <w:rFonts w:ascii="Times New Roman" w:hAnsi="Times New Roman" w:cs="Times New Roman"/>
          <w:sz w:val="28"/>
          <w:szCs w:val="28"/>
        </w:rPr>
        <w:t>«</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w:t>
      </w:r>
      <w:r w:rsidR="004A46C5">
        <w:rPr>
          <w:rFonts w:ascii="Times New Roman" w:hAnsi="Times New Roman" w:cs="Times New Roman"/>
          <w:sz w:val="28"/>
          <w:szCs w:val="28"/>
        </w:rPr>
        <w:t>авшихся без попечения родителей»</w:t>
      </w:r>
      <w:r w:rsidR="00A11F85" w:rsidRPr="00A11F85">
        <w:rPr>
          <w:rFonts w:ascii="Times New Roman" w:hAnsi="Times New Roman" w:cs="Times New Roman"/>
          <w:sz w:val="28"/>
          <w:szCs w:val="28"/>
        </w:rPr>
        <w:t>;</w:t>
      </w:r>
    </w:p>
    <w:p w:rsidR="00A11F85" w:rsidRPr="00A11F85" w:rsidRDefault="008D4EBD" w:rsidP="008C6375">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8C6375">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8C6375">
      <w:pPr>
        <w:pStyle w:val="ConsPlusNormal"/>
        <w:tabs>
          <w:tab w:val="left" w:pos="0"/>
        </w:tabs>
        <w:ind w:firstLine="709"/>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w:t>
      </w:r>
      <w:r w:rsidR="001D66C7">
        <w:rPr>
          <w:rFonts w:ascii="Times New Roman" w:hAnsi="Times New Roman" w:cs="Times New Roman"/>
          <w:sz w:val="28"/>
          <w:szCs w:val="28"/>
        </w:rPr>
        <w:t>ы в сельских населенных пунктах;</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w:t>
      </w:r>
      <w:r w:rsidR="004A46C5">
        <w:rPr>
          <w:rFonts w:ascii="Times New Roman" w:hAnsi="Times New Roman" w:cs="Times New Roman"/>
          <w:sz w:val="28"/>
          <w:szCs w:val="28"/>
        </w:rPr>
        <w:t>онежской области от 14.11.2008 № 103-ОЗ «</w:t>
      </w:r>
      <w:r w:rsidRPr="00A11F85">
        <w:rPr>
          <w:rFonts w:ascii="Times New Roman" w:hAnsi="Times New Roman" w:cs="Times New Roman"/>
          <w:sz w:val="28"/>
          <w:szCs w:val="28"/>
        </w:rPr>
        <w:t>О социальной поддержке отдельных категори</w:t>
      </w:r>
      <w:r w:rsidR="004A46C5">
        <w:rPr>
          <w:rFonts w:ascii="Times New Roman" w:hAnsi="Times New Roman" w:cs="Times New Roman"/>
          <w:sz w:val="28"/>
          <w:szCs w:val="28"/>
        </w:rPr>
        <w:t>й граждан в Воронежской области»</w:t>
      </w:r>
      <w:r w:rsidRPr="00A11F85">
        <w:rPr>
          <w:rFonts w:ascii="Times New Roman" w:hAnsi="Times New Roman" w:cs="Times New Roman"/>
          <w:sz w:val="28"/>
          <w:szCs w:val="28"/>
        </w:rPr>
        <w:t>;</w:t>
      </w:r>
    </w:p>
    <w:p w:rsid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8C6375">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4A46C5">
      <w:pPr>
        <w:pStyle w:val="ConsPlusNormal"/>
        <w:tabs>
          <w:tab w:val="left" w:pos="0"/>
        </w:tabs>
        <w:ind w:firstLine="709"/>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F04160" w:rsidRDefault="00F04160" w:rsidP="008C6375">
      <w:pPr>
        <w:numPr>
          <w:ilvl w:val="1"/>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008C6375">
        <w:rPr>
          <w:rFonts w:ascii="Times New Roman" w:eastAsia="Times New Roman" w:hAnsi="Times New Roman" w:cs="Times New Roman"/>
          <w:sz w:val="28"/>
          <w:szCs w:val="28"/>
          <w:lang w:eastAsia="ru-RU"/>
        </w:rPr>
        <w:t>.</w:t>
      </w:r>
    </w:p>
    <w:p w:rsidR="00F04160" w:rsidRPr="00F04160" w:rsidRDefault="00F04160" w:rsidP="008C6375">
      <w:pPr>
        <w:widowControl w:val="0"/>
        <w:numPr>
          <w:ilvl w:val="2"/>
          <w:numId w:val="1"/>
        </w:numPr>
        <w:tabs>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 xml:space="preserve">Бобровского муниципального района Воронежской области </w:t>
      </w:r>
      <w:r w:rsidRPr="00F04160">
        <w:rPr>
          <w:rFonts w:ascii="Times New Roman" w:eastAsia="Times New Roman" w:hAnsi="Times New Roman" w:cs="Times New Roman"/>
          <w:sz w:val="28"/>
          <w:szCs w:val="28"/>
          <w:lang w:eastAsia="ar-SA"/>
        </w:rPr>
        <w:t>(далее – администрация).</w:t>
      </w:r>
    </w:p>
    <w:p w:rsidR="00F04160" w:rsidRPr="001D66C7" w:rsidRDefault="00F04160" w:rsidP="008C6375">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1D66C7" w:rsidRPr="001D66C7">
        <w:rPr>
          <w:rFonts w:ascii="Times New Roman" w:hAnsi="Times New Roman" w:cs="Times New Roman"/>
          <w:sz w:val="28"/>
          <w:szCs w:val="28"/>
        </w:rPr>
        <w:t>Воронежская область, Бобровский район, село Слобода, ул. Рубежная, 35.</w:t>
      </w:r>
    </w:p>
    <w:p w:rsidR="00F04160" w:rsidRPr="00F04160" w:rsidRDefault="00F04160" w:rsidP="008C637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8C6375">
      <w:pPr>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662C1B">
        <w:rPr>
          <w:rFonts w:ascii="Times New Roman" w:eastAsia="Times New Roman" w:hAnsi="Times New Roman" w:cs="Times New Roman"/>
          <w:sz w:val="28"/>
          <w:szCs w:val="28"/>
          <w:lang w:eastAsia="ru-RU"/>
        </w:rPr>
        <w:t>инистрации</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1D66C7" w:rsidRDefault="00F04160" w:rsidP="008C6375">
      <w:pPr>
        <w:numPr>
          <w:ilvl w:val="0"/>
          <w:numId w:val="7"/>
        </w:numPr>
        <w:tabs>
          <w:tab w:val="num" w:pos="0"/>
          <w:tab w:val="left" w:pos="709"/>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1D66C7">
        <w:rPr>
          <w:rFonts w:ascii="Times New Roman" w:eastAsia="Times New Roman" w:hAnsi="Times New Roman" w:cs="Times New Roman"/>
          <w:sz w:val="28"/>
          <w:szCs w:val="28"/>
          <w:lang w:eastAsia="ru-RU"/>
        </w:rPr>
        <w:t>(</w:t>
      </w:r>
      <w:r w:rsidR="001D66C7" w:rsidRPr="001D66C7">
        <w:rPr>
          <w:rFonts w:ascii="Times New Roman" w:hAnsi="Times New Roman" w:cs="Times New Roman"/>
          <w:sz w:val="28"/>
          <w:szCs w:val="28"/>
          <w:lang w:val="en-US"/>
        </w:rPr>
        <w:t>www</w:t>
      </w:r>
      <w:r w:rsidR="001D66C7" w:rsidRPr="001D66C7">
        <w:rPr>
          <w:rFonts w:ascii="Times New Roman" w:hAnsi="Times New Roman" w:cs="Times New Roman"/>
          <w:sz w:val="28"/>
          <w:szCs w:val="28"/>
        </w:rPr>
        <w:t>.</w:t>
      </w:r>
      <w:r w:rsidR="001D66C7" w:rsidRPr="001D66C7">
        <w:rPr>
          <w:rFonts w:ascii="Times New Roman" w:hAnsi="Times New Roman" w:cs="Times New Roman"/>
          <w:sz w:val="28"/>
          <w:szCs w:val="28"/>
          <w:lang w:val="en-US"/>
        </w:rPr>
        <w:t>admslobodskoe</w:t>
      </w:r>
      <w:r w:rsidR="001D66C7" w:rsidRPr="001D66C7">
        <w:rPr>
          <w:rFonts w:ascii="Times New Roman" w:hAnsi="Times New Roman" w:cs="Times New Roman"/>
          <w:sz w:val="28"/>
          <w:szCs w:val="28"/>
        </w:rPr>
        <w:t>.</w:t>
      </w:r>
      <w:r w:rsidR="001D66C7" w:rsidRPr="001D66C7">
        <w:rPr>
          <w:rFonts w:ascii="Times New Roman" w:hAnsi="Times New Roman" w:cs="Times New Roman"/>
          <w:sz w:val="28"/>
          <w:szCs w:val="28"/>
          <w:lang w:val="en-US"/>
        </w:rPr>
        <w:t>ru</w:t>
      </w:r>
      <w:r w:rsidRPr="001D66C7">
        <w:rPr>
          <w:rFonts w:ascii="Times New Roman" w:eastAsia="Times New Roman" w:hAnsi="Times New Roman" w:cs="Times New Roman"/>
          <w:sz w:val="28"/>
          <w:szCs w:val="28"/>
          <w:lang w:eastAsia="ru-RU"/>
        </w:rPr>
        <w:t>);</w:t>
      </w:r>
    </w:p>
    <w:p w:rsidR="00F04160" w:rsidRPr="00F04160" w:rsidRDefault="00F04160" w:rsidP="008C6375">
      <w:pPr>
        <w:numPr>
          <w:ilvl w:val="0"/>
          <w:numId w:val="7"/>
        </w:numPr>
        <w:tabs>
          <w:tab w:val="num" w:pos="0"/>
          <w:tab w:val="left" w:pos="709"/>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8C6375">
      <w:pPr>
        <w:widowControl w:val="0"/>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8C6375">
      <w:pPr>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w:t>
      </w:r>
      <w:r w:rsidRPr="00F04160">
        <w:rPr>
          <w:rFonts w:ascii="Times New Roman" w:eastAsia="Times New Roman" w:hAnsi="Times New Roman" w:cs="Times New Roman"/>
          <w:sz w:val="28"/>
          <w:szCs w:val="28"/>
          <w:lang w:eastAsia="ru-RU"/>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8C637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8C637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8C6375">
      <w:pPr>
        <w:numPr>
          <w:ilvl w:val="0"/>
          <w:numId w:val="8"/>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текст настоящего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w:t>
      </w:r>
    </w:p>
    <w:p w:rsidR="00F04160" w:rsidRPr="00F04160" w:rsidRDefault="00F04160" w:rsidP="008C6375">
      <w:pPr>
        <w:numPr>
          <w:ilvl w:val="0"/>
          <w:numId w:val="8"/>
        </w:numPr>
        <w:tabs>
          <w:tab w:val="num" w:pos="0"/>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8C6375">
      <w:pPr>
        <w:numPr>
          <w:ilvl w:val="0"/>
          <w:numId w:val="8"/>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8C6375">
      <w:pPr>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8C6375">
      <w:pPr>
        <w:numPr>
          <w:ilvl w:val="0"/>
          <w:numId w:val="8"/>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8C6375">
      <w:pPr>
        <w:numPr>
          <w:ilvl w:val="0"/>
          <w:numId w:val="8"/>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8C6375">
      <w:pPr>
        <w:numPr>
          <w:ilvl w:val="0"/>
          <w:numId w:val="8"/>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8C6375">
      <w:pPr>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8C6375">
      <w:pPr>
        <w:numPr>
          <w:ilvl w:val="2"/>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8C637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8C637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E979AB" w:rsidRDefault="00E979AB"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E979AB" w:rsidRPr="00F04160" w:rsidRDefault="00E979AB"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8C6375">
      <w:pPr>
        <w:numPr>
          <w:ilvl w:val="0"/>
          <w:numId w:val="1"/>
        </w:numPr>
        <w:tabs>
          <w:tab w:val="left" w:pos="1440"/>
          <w:tab w:val="left" w:pos="1560"/>
        </w:tabs>
        <w:spacing w:after="0" w:line="240" w:lineRule="auto"/>
        <w:ind w:left="0" w:firstLine="709"/>
        <w:jc w:val="both"/>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Стандарт предоставления муниципальной услуги</w:t>
      </w:r>
      <w:r w:rsidR="008C6375">
        <w:rPr>
          <w:rFonts w:ascii="Times New Roman" w:eastAsia="Times New Roman" w:hAnsi="Times New Roman" w:cs="Times New Roman"/>
          <w:b/>
          <w:sz w:val="28"/>
          <w:szCs w:val="28"/>
          <w:lang w:eastAsia="ru-RU"/>
        </w:rPr>
        <w:t>.</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D2233D" w:rsidP="008C6375">
      <w:pPr>
        <w:numPr>
          <w:ilvl w:val="1"/>
          <w:numId w:val="1"/>
        </w:numPr>
        <w:tabs>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D2233D" w:rsidP="008C6375">
      <w:pPr>
        <w:numPr>
          <w:ilvl w:val="1"/>
          <w:numId w:val="1"/>
        </w:numPr>
        <w:tabs>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Default="00F04160" w:rsidP="008C6375">
      <w:pPr>
        <w:numPr>
          <w:ilvl w:val="2"/>
          <w:numId w:val="1"/>
        </w:numPr>
        <w:tabs>
          <w:tab w:val="num" w:pos="142"/>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sidRPr="00F04160">
        <w:rPr>
          <w:rFonts w:ascii="Times New Roman" w:eastAsia="Times New Roman" w:hAnsi="Times New Roman" w:cs="Times New Roman"/>
          <w:sz w:val="28"/>
          <w:szCs w:val="28"/>
          <w:lang w:eastAsia="ru-RU"/>
        </w:rPr>
        <w:t>.</w:t>
      </w:r>
    </w:p>
    <w:p w:rsidR="00D912BC" w:rsidRPr="001D66C7" w:rsidRDefault="00F04160" w:rsidP="001D66C7">
      <w:pPr>
        <w:numPr>
          <w:ilvl w:val="2"/>
          <w:numId w:val="1"/>
        </w:numPr>
        <w:tabs>
          <w:tab w:val="num" w:pos="142"/>
        </w:tabs>
        <w:spacing w:after="0" w:line="240" w:lineRule="auto"/>
        <w:ind w:left="0" w:firstLine="709"/>
        <w:jc w:val="both"/>
        <w:rPr>
          <w:rFonts w:ascii="Times New Roman" w:eastAsia="Times New Roman" w:hAnsi="Times New Roman" w:cs="Times New Roman"/>
          <w:sz w:val="28"/>
          <w:szCs w:val="28"/>
          <w:lang w:eastAsia="ru-RU"/>
        </w:rPr>
      </w:pPr>
      <w:r w:rsidRPr="001D66C7">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1D66C7">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1D66C7">
        <w:rPr>
          <w:rFonts w:ascii="Times New Roman" w:eastAsia="Times New Roman" w:hAnsi="Times New Roman" w:cs="Times New Roman"/>
          <w:sz w:val="28"/>
          <w:szCs w:val="28"/>
          <w:lang w:eastAsia="ru-RU"/>
        </w:rPr>
        <w:t xml:space="preserve">осуществляет взаимодействие с </w:t>
      </w:r>
      <w:r w:rsidR="00D2233D" w:rsidRPr="001D66C7">
        <w:rPr>
          <w:rFonts w:ascii="Times New Roman" w:eastAsia="Times New Roman" w:hAnsi="Times New Roman"/>
          <w:sz w:val="28"/>
          <w:szCs w:val="28"/>
          <w:lang w:eastAsia="ru-RU"/>
        </w:rPr>
        <w:t>Бобровским отделом Филиала ФГБУ «Федеральная кадастровая палата Федеральной службы государственной регистрации, кадастра и картографии» по Воронежской области, Бобровским отделом Управления Федеральной службы государственной регистрации, кадастра и картографии по Воронежской области.</w:t>
      </w:r>
    </w:p>
    <w:p w:rsidR="00F04160" w:rsidRPr="000166FA"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0166FA">
        <w:rPr>
          <w:rFonts w:ascii="Times New Roman" w:eastAsia="Times New Roman" w:hAnsi="Times New Roman" w:cs="Times New Roman"/>
          <w:sz w:val="28"/>
          <w:szCs w:val="28"/>
          <w:lang w:eastAsia="ru-RU"/>
        </w:rPr>
        <w:t>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Срок предоставления муниципальной</w:t>
      </w:r>
      <w:r w:rsidR="00662C1B">
        <w:rPr>
          <w:rFonts w:ascii="Times New Roman" w:eastAsia="Times New Roman" w:hAnsi="Times New Roman" w:cs="Times New Roman"/>
          <w:sz w:val="28"/>
          <w:szCs w:val="28"/>
          <w:lang w:eastAsia="ru-RU"/>
        </w:rPr>
        <w:t xml:space="preserve">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представленных документов </w:t>
      </w:r>
      <w:r w:rsidR="00BD2E12">
        <w:rPr>
          <w:rFonts w:ascii="Times New Roman" w:eastAsia="Times New Roman" w:hAnsi="Times New Roman" w:cs="Times New Roman"/>
          <w:sz w:val="28"/>
          <w:szCs w:val="28"/>
          <w:lang w:eastAsia="ru-RU"/>
        </w:rPr>
        <w:t>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1D66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1D66C7">
      <w:pPr>
        <w:numPr>
          <w:ilvl w:val="1"/>
          <w:numId w:val="5"/>
        </w:numPr>
        <w:tabs>
          <w:tab w:val="left" w:pos="1440"/>
          <w:tab w:val="left" w:pos="1560"/>
        </w:tabs>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1D66C7">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Предо</w:t>
      </w:r>
      <w:r w:rsidR="00193615">
        <w:rPr>
          <w:rFonts w:ascii="Times New Roman" w:hAnsi="Times New Roman" w:cs="Times New Roman"/>
          <w:sz w:val="28"/>
          <w:szCs w:val="28"/>
        </w:rPr>
        <w:t>ставление муниципальной услуги «</w:t>
      </w:r>
      <w:r w:rsidRPr="00570E3D">
        <w:rPr>
          <w:rFonts w:ascii="Times New Roman" w:hAnsi="Times New Roman" w:cs="Times New Roman"/>
          <w:sz w:val="28"/>
          <w:szCs w:val="28"/>
        </w:rPr>
        <w:t>Принятие на учет граждан, претендующих на бесплатное пр</w:t>
      </w:r>
      <w:r w:rsidR="00193615">
        <w:rPr>
          <w:rFonts w:ascii="Times New Roman" w:hAnsi="Times New Roman" w:cs="Times New Roman"/>
          <w:sz w:val="28"/>
          <w:szCs w:val="28"/>
        </w:rPr>
        <w:t>едоставление земельных участков»</w:t>
      </w:r>
      <w:r w:rsidRPr="00570E3D">
        <w:rPr>
          <w:rFonts w:ascii="Times New Roman" w:hAnsi="Times New Roman" w:cs="Times New Roman"/>
          <w:sz w:val="28"/>
          <w:szCs w:val="28"/>
        </w:rPr>
        <w:t xml:space="preserve"> осуществляется в соответствии с:</w:t>
      </w:r>
    </w:p>
    <w:p w:rsidR="00570E3D" w:rsidRPr="00570E3D" w:rsidRDefault="001D66C7" w:rsidP="001D66C7">
      <w:pPr>
        <w:pStyle w:val="ConsPlusNormal"/>
        <w:ind w:firstLine="709"/>
        <w:jc w:val="both"/>
        <w:rPr>
          <w:rFonts w:ascii="Times New Roman" w:hAnsi="Times New Roman" w:cs="Times New Roman"/>
          <w:sz w:val="28"/>
          <w:szCs w:val="28"/>
        </w:rPr>
      </w:pPr>
      <w:r w:rsidRPr="001D66C7">
        <w:rPr>
          <w:rFonts w:ascii="Times New Roman" w:hAnsi="Times New Roman" w:cs="Times New Roman"/>
          <w:sz w:val="28"/>
          <w:szCs w:val="28"/>
        </w:rPr>
        <w:t>-</w:t>
      </w:r>
      <w:r>
        <w:t xml:space="preserve"> </w:t>
      </w:r>
      <w:hyperlink r:id="rId14" w:history="1">
        <w:r w:rsidR="00570E3D" w:rsidRPr="00570E3D">
          <w:rPr>
            <w:rFonts w:ascii="Times New Roman" w:hAnsi="Times New Roman" w:cs="Times New Roman"/>
            <w:sz w:val="28"/>
            <w:szCs w:val="28"/>
          </w:rPr>
          <w:t>Конституцией</w:t>
        </w:r>
      </w:hyperlink>
      <w:r w:rsidR="004A46C5">
        <w:rPr>
          <w:rFonts w:ascii="Times New Roman" w:hAnsi="Times New Roman" w:cs="Times New Roman"/>
          <w:sz w:val="28"/>
          <w:szCs w:val="28"/>
        </w:rPr>
        <w:t xml:space="preserve"> Российской Федерации («</w:t>
      </w:r>
      <w:r w:rsidR="00570E3D" w:rsidRPr="00570E3D">
        <w:rPr>
          <w:rFonts w:ascii="Times New Roman" w:hAnsi="Times New Roman" w:cs="Times New Roman"/>
          <w:sz w:val="28"/>
          <w:szCs w:val="28"/>
        </w:rPr>
        <w:t>Р</w:t>
      </w:r>
      <w:r w:rsidR="004A46C5">
        <w:rPr>
          <w:rFonts w:ascii="Times New Roman" w:hAnsi="Times New Roman" w:cs="Times New Roman"/>
          <w:sz w:val="28"/>
          <w:szCs w:val="28"/>
        </w:rPr>
        <w:t>оссийская газета», 21.01.2009, № 7; «</w:t>
      </w:r>
      <w:r w:rsidR="00570E3D" w:rsidRPr="00570E3D">
        <w:rPr>
          <w:rFonts w:ascii="Times New Roman" w:hAnsi="Times New Roman" w:cs="Times New Roman"/>
          <w:sz w:val="28"/>
          <w:szCs w:val="28"/>
        </w:rPr>
        <w:t>Собрание зак</w:t>
      </w:r>
      <w:r w:rsidR="004A46C5">
        <w:rPr>
          <w:rFonts w:ascii="Times New Roman" w:hAnsi="Times New Roman" w:cs="Times New Roman"/>
          <w:sz w:val="28"/>
          <w:szCs w:val="28"/>
        </w:rPr>
        <w:t>онодательства РФ», 26.01.2009, № 4, ст. 445; «Парламентская газета», 23 - 29.01.2009, №</w:t>
      </w:r>
      <w:r w:rsidR="00570E3D" w:rsidRPr="00570E3D">
        <w:rPr>
          <w:rFonts w:ascii="Times New Roman" w:hAnsi="Times New Roman" w:cs="Times New Roman"/>
          <w:sz w:val="28"/>
          <w:szCs w:val="28"/>
        </w:rPr>
        <w:t xml:space="preserve"> 4);</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Федеральным </w:t>
      </w:r>
      <w:hyperlink r:id="rId15" w:history="1">
        <w:r w:rsidR="00570E3D" w:rsidRPr="00570E3D">
          <w:rPr>
            <w:rFonts w:ascii="Times New Roman" w:hAnsi="Times New Roman" w:cs="Times New Roman"/>
            <w:sz w:val="28"/>
            <w:szCs w:val="28"/>
          </w:rPr>
          <w:t>законом</w:t>
        </w:r>
      </w:hyperlink>
      <w:r w:rsidR="004A46C5">
        <w:rPr>
          <w:rFonts w:ascii="Times New Roman" w:hAnsi="Times New Roman" w:cs="Times New Roman"/>
          <w:sz w:val="28"/>
          <w:szCs w:val="28"/>
        </w:rPr>
        <w:t xml:space="preserve"> от 27.07.2010 № 210-ФЗ «</w:t>
      </w:r>
      <w:r w:rsidR="00570E3D" w:rsidRPr="00570E3D">
        <w:rPr>
          <w:rFonts w:ascii="Times New Roman" w:hAnsi="Times New Roman" w:cs="Times New Roman"/>
          <w:sz w:val="28"/>
          <w:szCs w:val="28"/>
        </w:rPr>
        <w:t>Об организации предоставления государственных и муниципа</w:t>
      </w:r>
      <w:r w:rsidR="004A46C5">
        <w:rPr>
          <w:rFonts w:ascii="Times New Roman" w:hAnsi="Times New Roman" w:cs="Times New Roman"/>
          <w:sz w:val="28"/>
          <w:szCs w:val="28"/>
        </w:rPr>
        <w:t>льных услуг»</w:t>
      </w:r>
      <w:r w:rsidR="00570E3D" w:rsidRPr="00570E3D">
        <w:rPr>
          <w:rFonts w:ascii="Times New Roman" w:hAnsi="Times New Roman" w:cs="Times New Roman"/>
          <w:sz w:val="28"/>
          <w:szCs w:val="28"/>
        </w:rPr>
        <w:t xml:space="preserve"> (</w:t>
      </w:r>
      <w:r w:rsidR="004A46C5">
        <w:rPr>
          <w:rFonts w:ascii="Times New Roman" w:hAnsi="Times New Roman" w:cs="Times New Roman"/>
          <w:sz w:val="28"/>
          <w:szCs w:val="28"/>
        </w:rPr>
        <w:t>«</w:t>
      </w:r>
      <w:r w:rsidR="00570E3D" w:rsidRPr="00570E3D">
        <w:rPr>
          <w:rFonts w:ascii="Times New Roman" w:hAnsi="Times New Roman" w:cs="Times New Roman"/>
          <w:sz w:val="28"/>
          <w:szCs w:val="28"/>
        </w:rPr>
        <w:t>Российс</w:t>
      </w:r>
      <w:r w:rsidR="004A46C5">
        <w:rPr>
          <w:rFonts w:ascii="Times New Roman" w:hAnsi="Times New Roman" w:cs="Times New Roman"/>
          <w:sz w:val="28"/>
          <w:szCs w:val="28"/>
        </w:rPr>
        <w:t>кая газета» 30.07.2010, № 168; «Собрание законодательства РФ», 02.08.2010, №</w:t>
      </w:r>
      <w:r w:rsidR="00570E3D" w:rsidRPr="00570E3D">
        <w:rPr>
          <w:rFonts w:ascii="Times New Roman" w:hAnsi="Times New Roman" w:cs="Times New Roman"/>
          <w:sz w:val="28"/>
          <w:szCs w:val="28"/>
        </w:rPr>
        <w:t xml:space="preserve"> 31, ст. 4179);</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Федеральным </w:t>
      </w:r>
      <w:hyperlink r:id="rId1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от 12.01.1995</w:t>
      </w:r>
      <w:r w:rsidR="004A46C5">
        <w:rPr>
          <w:rFonts w:ascii="Times New Roman" w:hAnsi="Times New Roman" w:cs="Times New Roman"/>
          <w:sz w:val="28"/>
          <w:szCs w:val="28"/>
        </w:rPr>
        <w:t xml:space="preserve"> № 5-ФЗ «О ветеранах» («</w:t>
      </w:r>
      <w:r w:rsidR="00570E3D" w:rsidRPr="00570E3D">
        <w:rPr>
          <w:rFonts w:ascii="Times New Roman" w:hAnsi="Times New Roman" w:cs="Times New Roman"/>
          <w:sz w:val="28"/>
          <w:szCs w:val="28"/>
        </w:rPr>
        <w:t>Собрание законодательства РФ</w:t>
      </w:r>
      <w:r w:rsidR="004A46C5">
        <w:rPr>
          <w:rFonts w:ascii="Times New Roman" w:hAnsi="Times New Roman" w:cs="Times New Roman"/>
          <w:sz w:val="28"/>
          <w:szCs w:val="28"/>
        </w:rPr>
        <w:t>», 16.01.1995, № 3, ст. 168; «Российская газета», 05.01.2000, № 1-3; 25.01.1995, № 19; «Парламентская газета»</w:t>
      </w:r>
      <w:r w:rsidR="00570E3D" w:rsidRPr="00570E3D">
        <w:rPr>
          <w:rFonts w:ascii="Times New Roman" w:hAnsi="Times New Roman" w:cs="Times New Roman"/>
          <w:sz w:val="28"/>
          <w:szCs w:val="28"/>
        </w:rPr>
        <w:t xml:space="preserve">, 06.01.2000, </w:t>
      </w:r>
      <w:r w:rsidR="004A46C5">
        <w:rPr>
          <w:rFonts w:ascii="Times New Roman" w:hAnsi="Times New Roman" w:cs="Times New Roman"/>
          <w:sz w:val="28"/>
          <w:szCs w:val="28"/>
        </w:rPr>
        <w:t>№</w:t>
      </w:r>
      <w:r w:rsidR="00570E3D" w:rsidRPr="00570E3D">
        <w:rPr>
          <w:rFonts w:ascii="Times New Roman" w:hAnsi="Times New Roman" w:cs="Times New Roman"/>
          <w:sz w:val="28"/>
          <w:szCs w:val="28"/>
        </w:rPr>
        <w:t xml:space="preserve"> 3);</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Федеральным </w:t>
      </w:r>
      <w:hyperlink r:id="rId17" w:history="1">
        <w:r w:rsidR="00570E3D" w:rsidRPr="00570E3D">
          <w:rPr>
            <w:rFonts w:ascii="Times New Roman" w:hAnsi="Times New Roman" w:cs="Times New Roman"/>
            <w:sz w:val="28"/>
            <w:szCs w:val="28"/>
          </w:rPr>
          <w:t>законом</w:t>
        </w:r>
      </w:hyperlink>
      <w:r w:rsidR="004A46C5">
        <w:rPr>
          <w:rFonts w:ascii="Times New Roman" w:hAnsi="Times New Roman" w:cs="Times New Roman"/>
          <w:sz w:val="28"/>
          <w:szCs w:val="28"/>
        </w:rPr>
        <w:t xml:space="preserve"> от 10.01.2002 № 2-ФЗ «</w:t>
      </w:r>
      <w:r w:rsidR="00570E3D" w:rsidRPr="00570E3D">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w:t>
      </w:r>
      <w:r w:rsidR="004A46C5">
        <w:rPr>
          <w:rFonts w:ascii="Times New Roman" w:hAnsi="Times New Roman" w:cs="Times New Roman"/>
          <w:sz w:val="28"/>
          <w:szCs w:val="28"/>
        </w:rPr>
        <w:t>ний на Семипалатинском полигоне»</w:t>
      </w:r>
      <w:r w:rsidR="00570E3D" w:rsidRPr="00570E3D">
        <w:rPr>
          <w:rFonts w:ascii="Times New Roman" w:hAnsi="Times New Roman" w:cs="Times New Roman"/>
          <w:sz w:val="28"/>
          <w:szCs w:val="28"/>
        </w:rPr>
        <w:t xml:space="preserve"> (</w:t>
      </w:r>
      <w:r w:rsidR="004A46C5">
        <w:rPr>
          <w:rFonts w:ascii="Times New Roman" w:hAnsi="Times New Roman" w:cs="Times New Roman"/>
          <w:sz w:val="28"/>
          <w:szCs w:val="28"/>
        </w:rPr>
        <w:t>«Российская газета» от 12.01.2002 № 6; «</w:t>
      </w:r>
      <w:r w:rsidR="00570E3D" w:rsidRPr="00570E3D">
        <w:rPr>
          <w:rFonts w:ascii="Times New Roman" w:hAnsi="Times New Roman" w:cs="Times New Roman"/>
          <w:sz w:val="28"/>
          <w:szCs w:val="28"/>
        </w:rPr>
        <w:t>Парламен</w:t>
      </w:r>
      <w:r w:rsidR="004A46C5">
        <w:rPr>
          <w:rFonts w:ascii="Times New Roman" w:hAnsi="Times New Roman" w:cs="Times New Roman"/>
          <w:sz w:val="28"/>
          <w:szCs w:val="28"/>
        </w:rPr>
        <w:t>тская газета», 12.01.2002, № 9; «Собрание законодательства РФ», 14.01.2002, №</w:t>
      </w:r>
      <w:r w:rsidR="00570E3D" w:rsidRPr="00570E3D">
        <w:rPr>
          <w:rFonts w:ascii="Times New Roman" w:hAnsi="Times New Roman" w:cs="Times New Roman"/>
          <w:sz w:val="28"/>
          <w:szCs w:val="28"/>
        </w:rPr>
        <w:t xml:space="preserve"> 2, ст. 128);</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Федеральным </w:t>
      </w:r>
      <w:hyperlink r:id="rId18" w:history="1">
        <w:r w:rsidR="00570E3D" w:rsidRPr="00570E3D">
          <w:rPr>
            <w:rFonts w:ascii="Times New Roman" w:hAnsi="Times New Roman" w:cs="Times New Roman"/>
            <w:sz w:val="28"/>
            <w:szCs w:val="28"/>
          </w:rPr>
          <w:t>законом</w:t>
        </w:r>
      </w:hyperlink>
      <w:r w:rsidR="004A46C5">
        <w:rPr>
          <w:rFonts w:ascii="Times New Roman" w:hAnsi="Times New Roman" w:cs="Times New Roman"/>
          <w:sz w:val="28"/>
          <w:szCs w:val="28"/>
        </w:rPr>
        <w:t xml:space="preserve"> от 26.11.1998 № 175-ФЗ «</w:t>
      </w:r>
      <w:r w:rsidR="00570E3D" w:rsidRPr="00570E3D">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w:t>
      </w:r>
      <w:r w:rsidR="004A46C5">
        <w:rPr>
          <w:rFonts w:ascii="Times New Roman" w:hAnsi="Times New Roman" w:cs="Times New Roman"/>
          <w:sz w:val="28"/>
          <w:szCs w:val="28"/>
        </w:rPr>
        <w:t>а производственном объединении «Маяк»</w:t>
      </w:r>
      <w:r w:rsidR="00570E3D" w:rsidRPr="00570E3D">
        <w:rPr>
          <w:rFonts w:ascii="Times New Roman" w:hAnsi="Times New Roman" w:cs="Times New Roman"/>
          <w:sz w:val="28"/>
          <w:szCs w:val="28"/>
        </w:rPr>
        <w:t xml:space="preserve"> и сбросов ра</w:t>
      </w:r>
      <w:r w:rsidR="004A46C5">
        <w:rPr>
          <w:rFonts w:ascii="Times New Roman" w:hAnsi="Times New Roman" w:cs="Times New Roman"/>
          <w:sz w:val="28"/>
          <w:szCs w:val="28"/>
        </w:rPr>
        <w:t>диоактивных отходов в реку Теча» («Собрание законодательства РФ», 30.11.1998, № 48, ст. 5850; «</w:t>
      </w:r>
      <w:r w:rsidR="00570E3D" w:rsidRPr="00570E3D">
        <w:rPr>
          <w:rFonts w:ascii="Times New Roman" w:hAnsi="Times New Roman" w:cs="Times New Roman"/>
          <w:sz w:val="28"/>
          <w:szCs w:val="28"/>
        </w:rPr>
        <w:t>Российская газета</w:t>
      </w:r>
      <w:r w:rsidR="004A46C5">
        <w:rPr>
          <w:rFonts w:ascii="Times New Roman" w:hAnsi="Times New Roman" w:cs="Times New Roman"/>
          <w:sz w:val="28"/>
          <w:szCs w:val="28"/>
        </w:rPr>
        <w:t>», 02.12.1998, №</w:t>
      </w:r>
      <w:r w:rsidR="00570E3D" w:rsidRPr="00570E3D">
        <w:rPr>
          <w:rFonts w:ascii="Times New Roman" w:hAnsi="Times New Roman" w:cs="Times New Roman"/>
          <w:sz w:val="28"/>
          <w:szCs w:val="28"/>
        </w:rPr>
        <w:t xml:space="preserve"> 229);</w:t>
      </w:r>
    </w:p>
    <w:p w:rsidR="00570E3D" w:rsidRPr="00570E3D" w:rsidRDefault="001D66C7" w:rsidP="001D66C7">
      <w:pPr>
        <w:pStyle w:val="ConsPlusNormal"/>
        <w:ind w:firstLine="709"/>
        <w:jc w:val="both"/>
        <w:rPr>
          <w:rFonts w:ascii="Times New Roman" w:hAnsi="Times New Roman" w:cs="Times New Roman"/>
          <w:sz w:val="28"/>
          <w:szCs w:val="28"/>
        </w:rPr>
      </w:pPr>
      <w:r w:rsidRPr="001D66C7">
        <w:rPr>
          <w:rFonts w:ascii="Times New Roman" w:hAnsi="Times New Roman" w:cs="Times New Roman"/>
          <w:sz w:val="28"/>
          <w:szCs w:val="28"/>
        </w:rPr>
        <w:t xml:space="preserve">- </w:t>
      </w:r>
      <w:hyperlink r:id="rId19" w:history="1">
        <w:r w:rsidR="00570E3D" w:rsidRPr="001D66C7">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w:t>
      </w:r>
      <w:r w:rsidR="004A46C5">
        <w:rPr>
          <w:rFonts w:ascii="Times New Roman" w:hAnsi="Times New Roman" w:cs="Times New Roman"/>
          <w:sz w:val="28"/>
          <w:szCs w:val="28"/>
        </w:rPr>
        <w:t>ийской Федерации от 15.01.1993 №</w:t>
      </w:r>
      <w:r w:rsidR="00570E3D" w:rsidRPr="00570E3D">
        <w:rPr>
          <w:rFonts w:ascii="Times New Roman" w:hAnsi="Times New Roman" w:cs="Times New Roman"/>
          <w:sz w:val="28"/>
          <w:szCs w:val="28"/>
        </w:rPr>
        <w:t xml:space="preserve"> 4301-1 </w:t>
      </w:r>
      <w:r w:rsidR="004A46C5">
        <w:rPr>
          <w:rFonts w:ascii="Times New Roman" w:hAnsi="Times New Roman" w:cs="Times New Roman"/>
          <w:sz w:val="28"/>
          <w:szCs w:val="28"/>
        </w:rPr>
        <w:t>«</w:t>
      </w:r>
      <w:r w:rsidR="00570E3D" w:rsidRPr="00570E3D">
        <w:rPr>
          <w:rFonts w:ascii="Times New Roman" w:hAnsi="Times New Roman" w:cs="Times New Roman"/>
          <w:sz w:val="28"/>
          <w:szCs w:val="28"/>
        </w:rPr>
        <w:t xml:space="preserve">О статусе Героев Советского Союза, Героев Российской Федерации </w:t>
      </w:r>
      <w:r w:rsidR="004A46C5">
        <w:rPr>
          <w:rFonts w:ascii="Times New Roman" w:hAnsi="Times New Roman" w:cs="Times New Roman"/>
          <w:sz w:val="28"/>
          <w:szCs w:val="28"/>
        </w:rPr>
        <w:t>и полных кавалеров ордена Славы» («Российская газета», 10.02.1993, № 27; «</w:t>
      </w:r>
      <w:r w:rsidR="00570E3D" w:rsidRPr="00570E3D">
        <w:rPr>
          <w:rFonts w:ascii="Times New Roman" w:hAnsi="Times New Roman" w:cs="Times New Roman"/>
          <w:sz w:val="28"/>
          <w:szCs w:val="28"/>
        </w:rPr>
        <w:t>Ведом</w:t>
      </w:r>
      <w:r w:rsidR="004A46C5">
        <w:rPr>
          <w:rFonts w:ascii="Times New Roman" w:hAnsi="Times New Roman" w:cs="Times New Roman"/>
          <w:sz w:val="28"/>
          <w:szCs w:val="28"/>
        </w:rPr>
        <w:t>ости СНД и ВС РФ», 18.02.1993, №</w:t>
      </w:r>
      <w:r w:rsidR="00570E3D" w:rsidRPr="00570E3D">
        <w:rPr>
          <w:rFonts w:ascii="Times New Roman" w:hAnsi="Times New Roman" w:cs="Times New Roman"/>
          <w:sz w:val="28"/>
          <w:szCs w:val="28"/>
        </w:rPr>
        <w:t xml:space="preserve"> 7, ст. 247);</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w:t>
      </w:r>
      <w:r w:rsidR="004A46C5">
        <w:rPr>
          <w:rFonts w:ascii="Times New Roman" w:hAnsi="Times New Roman" w:cs="Times New Roman"/>
          <w:sz w:val="28"/>
          <w:szCs w:val="28"/>
        </w:rPr>
        <w:t>дерации от 15.05.1991 № 1244-1 «</w:t>
      </w:r>
      <w:r w:rsidR="00570E3D" w:rsidRPr="00570E3D">
        <w:rPr>
          <w:rFonts w:ascii="Times New Roman" w:hAnsi="Times New Roman" w:cs="Times New Roman"/>
          <w:sz w:val="28"/>
          <w:szCs w:val="28"/>
        </w:rPr>
        <w:t xml:space="preserve">О социальной защите граждан, подвергшихся воздействию радиации вследствие </w:t>
      </w:r>
      <w:r w:rsidR="004A46C5">
        <w:rPr>
          <w:rFonts w:ascii="Times New Roman" w:hAnsi="Times New Roman" w:cs="Times New Roman"/>
          <w:sz w:val="28"/>
          <w:szCs w:val="28"/>
        </w:rPr>
        <w:t>катастрофы на Чернобыльской АЭС» («Ведомости СНД и ВС РСФСР» 1991, №</w:t>
      </w:r>
      <w:r w:rsidR="00570E3D" w:rsidRPr="00570E3D">
        <w:rPr>
          <w:rFonts w:ascii="Times New Roman" w:hAnsi="Times New Roman" w:cs="Times New Roman"/>
          <w:sz w:val="28"/>
          <w:szCs w:val="28"/>
        </w:rPr>
        <w:t xml:space="preserve"> 21, ст. 699);</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Федеральным </w:t>
      </w:r>
      <w:hyperlink r:id="rId21" w:history="1">
        <w:r w:rsidR="00570E3D" w:rsidRPr="00570E3D">
          <w:rPr>
            <w:rFonts w:ascii="Times New Roman" w:hAnsi="Times New Roman" w:cs="Times New Roman"/>
            <w:sz w:val="28"/>
            <w:szCs w:val="28"/>
          </w:rPr>
          <w:t>законом</w:t>
        </w:r>
      </w:hyperlink>
      <w:r w:rsidR="004A46C5">
        <w:rPr>
          <w:rFonts w:ascii="Times New Roman" w:hAnsi="Times New Roman" w:cs="Times New Roman"/>
          <w:sz w:val="28"/>
          <w:szCs w:val="28"/>
        </w:rPr>
        <w:t xml:space="preserve"> от 21.12.1996 № 159-ФЗ «</w:t>
      </w:r>
      <w:r w:rsidR="00570E3D" w:rsidRPr="00570E3D">
        <w:rPr>
          <w:rFonts w:ascii="Times New Roman" w:hAnsi="Times New Roman" w:cs="Times New Roman"/>
          <w:sz w:val="28"/>
          <w:szCs w:val="28"/>
        </w:rPr>
        <w:t>О дополнительных гарантиях по социальной поддержке детей-сирот и детей, ост</w:t>
      </w:r>
      <w:r w:rsidR="004A46C5">
        <w:rPr>
          <w:rFonts w:ascii="Times New Roman" w:hAnsi="Times New Roman" w:cs="Times New Roman"/>
          <w:sz w:val="28"/>
          <w:szCs w:val="28"/>
        </w:rPr>
        <w:t>авшихся без попечения родителей»</w:t>
      </w:r>
      <w:r w:rsidR="00570E3D" w:rsidRPr="00570E3D">
        <w:rPr>
          <w:rFonts w:ascii="Times New Roman" w:hAnsi="Times New Roman" w:cs="Times New Roman"/>
          <w:sz w:val="28"/>
          <w:szCs w:val="28"/>
        </w:rPr>
        <w:t xml:space="preserve"> (</w:t>
      </w:r>
      <w:r w:rsidR="004A46C5">
        <w:rPr>
          <w:rFonts w:ascii="Times New Roman" w:hAnsi="Times New Roman" w:cs="Times New Roman"/>
          <w:sz w:val="28"/>
          <w:szCs w:val="28"/>
        </w:rPr>
        <w:t>«Собрание законодательства РФ», 23.12.1996, № 52, ст. 5880; «Российская газета», 27.12.1996, №</w:t>
      </w:r>
      <w:r w:rsidR="00570E3D" w:rsidRPr="00570E3D">
        <w:rPr>
          <w:rFonts w:ascii="Times New Roman" w:hAnsi="Times New Roman" w:cs="Times New Roman"/>
          <w:sz w:val="28"/>
          <w:szCs w:val="28"/>
        </w:rPr>
        <w:t xml:space="preserve"> 248);</w:t>
      </w:r>
    </w:p>
    <w:p w:rsidR="00570E3D" w:rsidRPr="00570E3D" w:rsidRDefault="001D66C7" w:rsidP="001D66C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w:t>
      </w:r>
      <w:r w:rsidR="004A46C5">
        <w:rPr>
          <w:rFonts w:ascii="Times New Roman" w:hAnsi="Times New Roman" w:cs="Times New Roman"/>
          <w:sz w:val="28"/>
          <w:szCs w:val="28"/>
        </w:rPr>
        <w:t>онежской области от 14.11.2008 № 103-ОЗ «</w:t>
      </w:r>
      <w:r w:rsidR="00570E3D" w:rsidRPr="00570E3D">
        <w:rPr>
          <w:rFonts w:ascii="Times New Roman" w:hAnsi="Times New Roman" w:cs="Times New Roman"/>
          <w:sz w:val="28"/>
          <w:szCs w:val="28"/>
        </w:rPr>
        <w:t>О социальной поддержке отдельных категорий гражда</w:t>
      </w:r>
      <w:r w:rsidR="004A46C5">
        <w:rPr>
          <w:rFonts w:ascii="Times New Roman" w:hAnsi="Times New Roman" w:cs="Times New Roman"/>
          <w:sz w:val="28"/>
          <w:szCs w:val="28"/>
        </w:rPr>
        <w:t>н в Воронежской области» («</w:t>
      </w:r>
      <w:r w:rsidR="00570E3D" w:rsidRPr="00570E3D">
        <w:rPr>
          <w:rFonts w:ascii="Times New Roman" w:hAnsi="Times New Roman" w:cs="Times New Roman"/>
          <w:sz w:val="28"/>
          <w:szCs w:val="28"/>
        </w:rPr>
        <w:t>Молодой коммунар</w:t>
      </w:r>
      <w:r w:rsidR="004A46C5">
        <w:rPr>
          <w:rFonts w:ascii="Times New Roman" w:hAnsi="Times New Roman" w:cs="Times New Roman"/>
          <w:sz w:val="28"/>
          <w:szCs w:val="28"/>
        </w:rPr>
        <w:t>», 18.11.2008, № 126; «</w:t>
      </w:r>
      <w:r w:rsidR="00570E3D" w:rsidRPr="00570E3D">
        <w:rPr>
          <w:rFonts w:ascii="Times New Roman" w:hAnsi="Times New Roman" w:cs="Times New Roman"/>
          <w:sz w:val="28"/>
          <w:szCs w:val="28"/>
        </w:rPr>
        <w:t>Собрание закон</w:t>
      </w:r>
      <w:r w:rsidR="004A46C5">
        <w:rPr>
          <w:rFonts w:ascii="Times New Roman" w:hAnsi="Times New Roman" w:cs="Times New Roman"/>
          <w:sz w:val="28"/>
          <w:szCs w:val="28"/>
        </w:rPr>
        <w:t>одательства Воронежской области», 19.12.2008, №</w:t>
      </w:r>
      <w:r w:rsidR="00570E3D" w:rsidRPr="00570E3D">
        <w:rPr>
          <w:rFonts w:ascii="Times New Roman" w:hAnsi="Times New Roman" w:cs="Times New Roman"/>
          <w:sz w:val="28"/>
          <w:szCs w:val="28"/>
        </w:rPr>
        <w:t xml:space="preserve"> 11, ст. 415);</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w:t>
      </w:r>
      <w:r w:rsidR="004A46C5">
        <w:rPr>
          <w:rFonts w:ascii="Times New Roman" w:hAnsi="Times New Roman" w:cs="Times New Roman"/>
          <w:sz w:val="28"/>
          <w:szCs w:val="28"/>
        </w:rPr>
        <w:t>онежской области от 13.05.2008 № 25-ОЗ «</w:t>
      </w:r>
      <w:r w:rsidR="00570E3D" w:rsidRPr="00570E3D">
        <w:rPr>
          <w:rFonts w:ascii="Times New Roman" w:hAnsi="Times New Roman" w:cs="Times New Roman"/>
          <w:sz w:val="28"/>
          <w:szCs w:val="28"/>
        </w:rPr>
        <w:t>О регулировании земельных отношений на</w:t>
      </w:r>
      <w:r w:rsidR="004A46C5">
        <w:rPr>
          <w:rFonts w:ascii="Times New Roman" w:hAnsi="Times New Roman" w:cs="Times New Roman"/>
          <w:sz w:val="28"/>
          <w:szCs w:val="28"/>
        </w:rPr>
        <w:t xml:space="preserve"> территории Воронежской области» («Молодой коммунар» 20.05.2008, № 52; «</w:t>
      </w:r>
      <w:r w:rsidR="00570E3D" w:rsidRPr="00570E3D">
        <w:rPr>
          <w:rFonts w:ascii="Times New Roman" w:hAnsi="Times New Roman" w:cs="Times New Roman"/>
          <w:sz w:val="28"/>
          <w:szCs w:val="28"/>
        </w:rPr>
        <w:t>Собрание закон</w:t>
      </w:r>
      <w:r w:rsidR="004A46C5">
        <w:rPr>
          <w:rFonts w:ascii="Times New Roman" w:hAnsi="Times New Roman" w:cs="Times New Roman"/>
          <w:sz w:val="28"/>
          <w:szCs w:val="28"/>
        </w:rPr>
        <w:t>одательства Воронежской области», 01.07.2008, №</w:t>
      </w:r>
      <w:r w:rsidR="00570E3D" w:rsidRPr="00570E3D">
        <w:rPr>
          <w:rFonts w:ascii="Times New Roman" w:hAnsi="Times New Roman" w:cs="Times New Roman"/>
          <w:sz w:val="28"/>
          <w:szCs w:val="28"/>
        </w:rPr>
        <w:t xml:space="preserve"> 5, ст. 148);</w:t>
      </w:r>
    </w:p>
    <w:p w:rsidR="001D66C7" w:rsidRDefault="001D66C7" w:rsidP="001D66C7">
      <w:pPr>
        <w:pStyle w:val="ConsPlusNormal"/>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 xml:space="preserve">Бобровского муниципального района Воронежской области </w:t>
      </w:r>
      <w:r w:rsidR="000166FA">
        <w:rPr>
          <w:rFonts w:ascii="Times New Roman" w:eastAsia="Times New Roman" w:hAnsi="Times New Roman"/>
          <w:sz w:val="28"/>
          <w:szCs w:val="28"/>
          <w:lang w:eastAsia="ar-SA"/>
        </w:rPr>
        <w:t>(</w:t>
      </w:r>
      <w:r w:rsidR="000166FA">
        <w:rPr>
          <w:rFonts w:ascii="Times New Roman" w:eastAsia="Times New Roman" w:hAnsi="Times New Roman"/>
          <w:sz w:val="28"/>
          <w:szCs w:val="28"/>
          <w:lang w:eastAsia="ru-RU"/>
        </w:rPr>
        <w:t>обнародован 30.04.2015)</w:t>
      </w:r>
      <w:r>
        <w:rPr>
          <w:rFonts w:ascii="Times New Roman" w:eastAsia="Times New Roman" w:hAnsi="Times New Roman"/>
          <w:sz w:val="28"/>
          <w:szCs w:val="28"/>
          <w:lang w:eastAsia="ru-RU"/>
        </w:rPr>
        <w:t>4</w:t>
      </w:r>
    </w:p>
    <w:p w:rsidR="00570E3D" w:rsidRPr="00570E3D" w:rsidRDefault="001D66C7" w:rsidP="001D66C7">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lang w:eastAsia="ru-RU"/>
        </w:rPr>
        <w:t>-</w:t>
      </w:r>
      <w:r w:rsidR="000166FA">
        <w:rPr>
          <w:rFonts w:ascii="Times New Roman" w:eastAsia="Times New Roman" w:hAnsi="Times New Roman"/>
          <w:sz w:val="28"/>
          <w:szCs w:val="28"/>
          <w:lang w:eastAsia="ru-RU"/>
        </w:rPr>
        <w:t xml:space="preserve"> </w:t>
      </w:r>
      <w:r>
        <w:rPr>
          <w:rFonts w:ascii="Times New Roman" w:hAnsi="Times New Roman" w:cs="Times New Roman"/>
          <w:sz w:val="28"/>
          <w:szCs w:val="28"/>
        </w:rPr>
        <w:t>и другими нормативно-</w:t>
      </w:r>
      <w:r w:rsidR="00662C1B">
        <w:rPr>
          <w:rFonts w:ascii="Times New Roman" w:hAnsi="Times New Roman" w:cs="Times New Roman"/>
          <w:sz w:val="28"/>
          <w:szCs w:val="28"/>
        </w:rPr>
        <w:t>правовыми актами</w:t>
      </w:r>
      <w:r w:rsidR="00570E3D" w:rsidRPr="00570E3D">
        <w:rPr>
          <w:rFonts w:ascii="Times New Roman" w:hAnsi="Times New Roman" w:cs="Times New Roman"/>
          <w:sz w:val="28"/>
          <w:szCs w:val="28"/>
        </w:rPr>
        <w:t xml:space="preserve">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sidR="00570E3D" w:rsidRPr="00570E3D">
        <w:rPr>
          <w:rFonts w:ascii="Times New Roman" w:hAnsi="Times New Roman" w:cs="Times New Roman"/>
          <w:sz w:val="28"/>
          <w:szCs w:val="28"/>
        </w:rPr>
        <w:t>.</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00662C1B">
        <w:rPr>
          <w:rFonts w:ascii="Times New Roman" w:eastAsia="Times New Roman" w:hAnsi="Times New Roman" w:cs="Times New Roman"/>
          <w:sz w:val="28"/>
          <w:szCs w:val="28"/>
          <w:lang w:eastAsia="ru-RU"/>
        </w:rPr>
        <w:t xml:space="preserve">либо направляется заявителем </w:t>
      </w:r>
      <w:r w:rsidRPr="00B10C68">
        <w:rPr>
          <w:rFonts w:ascii="Times New Roman" w:eastAsia="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395025">
      <w:pPr>
        <w:pStyle w:val="ConsPlusNormal"/>
        <w:ind w:firstLine="709"/>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395025">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lastRenderedPageBreak/>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w:t>
      </w:r>
      <w:r w:rsidR="00193615">
        <w:rPr>
          <w:rFonts w:ascii="Times New Roman" w:eastAsia="Times New Roman" w:hAnsi="Times New Roman" w:cs="Times New Roman"/>
          <w:sz w:val="28"/>
          <w:szCs w:val="28"/>
          <w:lang w:eastAsia="ru-RU"/>
        </w:rPr>
        <w:t xml:space="preserve">а заявитель лично представляет </w:t>
      </w:r>
      <w:r w:rsidRPr="00B10C68">
        <w:rPr>
          <w:rFonts w:ascii="Times New Roman" w:eastAsia="Times New Roman" w:hAnsi="Times New Roman" w:cs="Times New Roman"/>
          <w:sz w:val="28"/>
          <w:szCs w:val="28"/>
          <w:lang w:eastAsia="ru-RU"/>
        </w:rPr>
        <w:t>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395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395025" w:rsidP="00395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395025">
      <w:pPr>
        <w:pStyle w:val="ConsPlusNormal"/>
        <w:ind w:firstLine="709"/>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 xml:space="preserve">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w:t>
      </w:r>
      <w:r w:rsidR="00395025">
        <w:rPr>
          <w:rFonts w:ascii="Times New Roman" w:eastAsia="Times New Roman" w:hAnsi="Times New Roman"/>
          <w:sz w:val="28"/>
          <w:szCs w:val="28"/>
          <w:lang w:eastAsia="ru-RU"/>
        </w:rPr>
        <w:t>Бобровском</w:t>
      </w:r>
      <w:r w:rsidR="00395025">
        <w:rPr>
          <w:rFonts w:ascii="Times New Roman" w:eastAsia="Times New Roman" w:hAnsi="Times New Roman"/>
          <w:sz w:val="28"/>
          <w:szCs w:val="28"/>
          <w:lang w:eastAsia="ru-RU"/>
        </w:rPr>
        <w:t xml:space="preserve"> отдел</w:t>
      </w:r>
      <w:r w:rsidR="00395025">
        <w:rPr>
          <w:rFonts w:ascii="Times New Roman" w:eastAsia="Times New Roman" w:hAnsi="Times New Roman"/>
          <w:sz w:val="28"/>
          <w:szCs w:val="28"/>
          <w:lang w:eastAsia="ru-RU"/>
        </w:rPr>
        <w:t>е</w:t>
      </w:r>
      <w:r w:rsidR="00395025">
        <w:rPr>
          <w:rFonts w:ascii="Times New Roman" w:eastAsia="Times New Roman" w:hAnsi="Times New Roman"/>
          <w:sz w:val="28"/>
          <w:szCs w:val="28"/>
          <w:lang w:eastAsia="ru-RU"/>
        </w:rPr>
        <w:t xml:space="preserve"> У</w:t>
      </w:r>
      <w:r w:rsidR="00395025"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D90680">
        <w:rPr>
          <w:rFonts w:ascii="Times New Roman" w:hAnsi="Times New Roman" w:cs="Times New Roman"/>
          <w:sz w:val="28"/>
          <w:szCs w:val="28"/>
        </w:rPr>
        <w:t>.</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00193615">
        <w:rPr>
          <w:rFonts w:ascii="Times New Roman" w:eastAsia="Times New Roman" w:hAnsi="Times New Roman" w:cs="Times New Roman"/>
          <w:sz w:val="28"/>
          <w:szCs w:val="28"/>
          <w:lang w:eastAsia="ru-RU"/>
        </w:rPr>
        <w:t xml:space="preserve"> Федерального закона «</w:t>
      </w:r>
      <w:r w:rsidRPr="00F04160">
        <w:rPr>
          <w:rFonts w:ascii="Times New Roman" w:eastAsia="Times New Roman" w:hAnsi="Times New Roman" w:cs="Times New Roman"/>
          <w:sz w:val="28"/>
          <w:szCs w:val="28"/>
          <w:lang w:eastAsia="ru-RU"/>
        </w:rPr>
        <w:t>Об организации предоставления госуда</w:t>
      </w:r>
      <w:r w:rsidR="00193615">
        <w:rPr>
          <w:rFonts w:ascii="Times New Roman" w:eastAsia="Times New Roman" w:hAnsi="Times New Roman" w:cs="Times New Roman"/>
          <w:sz w:val="28"/>
          <w:szCs w:val="28"/>
          <w:lang w:eastAsia="ru-RU"/>
        </w:rPr>
        <w:t>рственных и муниципальных услуг»</w:t>
      </w:r>
      <w:r w:rsidRPr="00F04160">
        <w:rPr>
          <w:rFonts w:ascii="Times New Roman" w:eastAsia="Times New Roman" w:hAnsi="Times New Roman" w:cs="Times New Roman"/>
          <w:sz w:val="28"/>
          <w:szCs w:val="28"/>
          <w:lang w:eastAsia="ru-RU"/>
        </w:rPr>
        <w:t>.</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F04160">
        <w:rPr>
          <w:rFonts w:ascii="Times New Roman" w:eastAsia="Times New Roman" w:hAnsi="Times New Roman" w:cs="Times New Roman"/>
          <w:sz w:val="28"/>
          <w:szCs w:val="28"/>
          <w:lang w:eastAsia="ru-RU"/>
        </w:rPr>
        <w:lastRenderedPageBreak/>
        <w:t>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Исчерпывающий перечень оснований для отказа в </w:t>
      </w:r>
      <w:r w:rsidR="00193615">
        <w:rPr>
          <w:rFonts w:ascii="Times New Roman" w:eastAsia="Times New Roman" w:hAnsi="Times New Roman" w:cs="Times New Roman"/>
          <w:sz w:val="28"/>
          <w:szCs w:val="28"/>
          <w:lang w:eastAsia="ru-RU"/>
        </w:rPr>
        <w:t xml:space="preserve">приеме документов, необходимых </w:t>
      </w:r>
      <w:r w:rsidRPr="00F04160">
        <w:rPr>
          <w:rFonts w:ascii="Times New Roman" w:eastAsia="Times New Roman" w:hAnsi="Times New Roman" w:cs="Times New Roman"/>
          <w:sz w:val="28"/>
          <w:szCs w:val="28"/>
          <w:lang w:eastAsia="ru-RU"/>
        </w:rPr>
        <w:t>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sidR="00662C1B">
        <w:rPr>
          <w:rFonts w:ascii="Times New Roman" w:eastAsia="Times New Roman" w:hAnsi="Times New Roman" w:cs="Times New Roman"/>
          <w:sz w:val="28"/>
          <w:szCs w:val="28"/>
          <w:lang w:eastAsia="ru-RU"/>
        </w:rPr>
        <w:t>Административного</w:t>
      </w:r>
      <w:r w:rsidRPr="009801C0">
        <w:rPr>
          <w:rFonts w:ascii="Times New Roman" w:eastAsia="Times New Roman" w:hAnsi="Times New Roman" w:cs="Times New Roman"/>
          <w:sz w:val="28"/>
          <w:szCs w:val="28"/>
          <w:lang w:eastAsia="ru-RU"/>
        </w:rPr>
        <w:t xml:space="preserve">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395025">
      <w:pPr>
        <w:numPr>
          <w:ilvl w:val="1"/>
          <w:numId w:val="4"/>
        </w:numPr>
        <w:tabs>
          <w:tab w:val="clear" w:pos="795"/>
          <w:tab w:val="num" w:pos="0"/>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sidR="00193615">
        <w:rPr>
          <w:rFonts w:ascii="Times New Roman" w:eastAsia="Times New Roman" w:hAnsi="Times New Roman" w:cs="Times New Roman"/>
          <w:sz w:val="28"/>
          <w:szCs w:val="28"/>
          <w:lang w:eastAsia="ru-RU"/>
        </w:rPr>
        <w:t>2</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текст настоящего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662C1B">
      <w:pPr>
        <w:numPr>
          <w:ilvl w:val="1"/>
          <w:numId w:val="12"/>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662C1B">
      <w:pPr>
        <w:widowControl w:val="0"/>
        <w:numPr>
          <w:ilvl w:val="2"/>
          <w:numId w:val="12"/>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w:t>
      </w:r>
      <w:r w:rsidRPr="00F04160">
        <w:rPr>
          <w:rFonts w:ascii="Times New Roman" w:eastAsia="Times New Roman" w:hAnsi="Times New Roman" w:cs="Times New Roman"/>
          <w:sz w:val="28"/>
          <w:szCs w:val="28"/>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полнота предоставления муниципальной услуги в соответствии с требованиями настоящего </w:t>
      </w:r>
      <w:r w:rsidR="00662C1B">
        <w:rPr>
          <w:rFonts w:ascii="Times New Roman" w:eastAsia="Times New Roman" w:hAnsi="Times New Roman" w:cs="Times New Roman"/>
          <w:sz w:val="28"/>
          <w:szCs w:val="28"/>
          <w:lang w:eastAsia="ar-SA"/>
        </w:rPr>
        <w:t>Административного</w:t>
      </w:r>
      <w:r w:rsidRPr="00F04160">
        <w:rPr>
          <w:rFonts w:ascii="Times New Roman" w:eastAsia="Times New Roman" w:hAnsi="Times New Roman" w:cs="Times New Roman"/>
          <w:sz w:val="28"/>
          <w:szCs w:val="28"/>
          <w:lang w:eastAsia="ar-SA"/>
        </w:rPr>
        <w:t xml:space="preserve">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395025">
      <w:pPr>
        <w:numPr>
          <w:ilvl w:val="1"/>
          <w:numId w:val="10"/>
        </w:numPr>
        <w:tabs>
          <w:tab w:val="left" w:pos="284"/>
          <w:tab w:val="num" w:pos="1155"/>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93615">
        <w:rPr>
          <w:rFonts w:ascii="Times New Roman" w:eastAsia="Times New Roman" w:hAnsi="Times New Roman"/>
          <w:sz w:val="28"/>
          <w:szCs w:val="28"/>
          <w:lang w:val="en-US" w:eastAsia="ru-RU"/>
        </w:rPr>
        <w:t>www</w:t>
      </w:r>
      <w:r w:rsidR="00193615">
        <w:rPr>
          <w:rFonts w:ascii="Times New Roman" w:eastAsia="Times New Roman" w:hAnsi="Times New Roman"/>
          <w:sz w:val="28"/>
          <w:szCs w:val="28"/>
          <w:lang w:eastAsia="ru-RU"/>
        </w:rPr>
        <w:t>.</w:t>
      </w:r>
      <w:r w:rsidR="00193615">
        <w:rPr>
          <w:rFonts w:ascii="Times New Roman" w:eastAsia="Times New Roman" w:hAnsi="Times New Roman"/>
          <w:sz w:val="28"/>
          <w:szCs w:val="28"/>
          <w:lang w:val="en-US" w:eastAsia="ru-RU"/>
        </w:rPr>
        <w:t>admslobodskoe</w:t>
      </w:r>
      <w:r w:rsidR="00193615">
        <w:rPr>
          <w:rFonts w:ascii="Times New Roman" w:eastAsia="Times New Roman" w:hAnsi="Times New Roman"/>
          <w:sz w:val="28"/>
          <w:szCs w:val="28"/>
          <w:lang w:eastAsia="ru-RU"/>
        </w:rPr>
        <w:t>.</w:t>
      </w:r>
      <w:r w:rsidR="00193615">
        <w:rPr>
          <w:rFonts w:ascii="Times New Roman" w:eastAsia="Times New Roman" w:hAnsi="Times New Roman"/>
          <w:sz w:val="28"/>
          <w:szCs w:val="28"/>
          <w:lang w:val="en-US" w:eastAsia="ru-RU"/>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w:t>
      </w:r>
      <w:r w:rsidR="00662C1B">
        <w:rPr>
          <w:rFonts w:ascii="Times New Roman" w:eastAsia="Times New Roman" w:hAnsi="Times New Roman" w:cs="Times New Roman"/>
          <w:sz w:val="28"/>
          <w:szCs w:val="28"/>
          <w:lang w:eastAsia="ru-RU"/>
        </w:rPr>
        <w:t>ставляемые в электронной форме,</w:t>
      </w:r>
      <w:r w:rsidRPr="001F1EB2">
        <w:rPr>
          <w:rFonts w:ascii="Times New Roman" w:eastAsia="Times New Roman" w:hAnsi="Times New Roman" w:cs="Times New Roman"/>
          <w:sz w:val="28"/>
          <w:szCs w:val="28"/>
          <w:lang w:eastAsia="ru-RU"/>
        </w:rPr>
        <w:t xml:space="preserve"> должны быть подписаны электронной подписью в соответствии с Постановлением Правительства РФ от 25.06.2012 № 634 «О видах </w:t>
      </w:r>
      <w:r w:rsidRPr="001F1EB2">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8C6375">
      <w:pPr>
        <w:numPr>
          <w:ilvl w:val="0"/>
          <w:numId w:val="2"/>
        </w:numPr>
        <w:tabs>
          <w:tab w:val="clear" w:pos="390"/>
          <w:tab w:val="num" w:pos="0"/>
          <w:tab w:val="left" w:pos="1560"/>
        </w:tabs>
        <w:spacing w:after="0" w:line="240" w:lineRule="auto"/>
        <w:ind w:left="0" w:firstLine="709"/>
        <w:jc w:val="both"/>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r w:rsidR="008C6375">
        <w:rPr>
          <w:rFonts w:ascii="Times New Roman" w:eastAsia="Times New Roman" w:hAnsi="Times New Roman" w:cs="Times New Roman"/>
          <w:b/>
          <w:sz w:val="28"/>
          <w:szCs w:val="28"/>
          <w:lang w:eastAsia="ru-RU"/>
        </w:rPr>
        <w:t>.</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8C6375">
      <w:pPr>
        <w:pStyle w:val="a6"/>
        <w:numPr>
          <w:ilvl w:val="2"/>
          <w:numId w:val="2"/>
        </w:numPr>
        <w:tabs>
          <w:tab w:val="clear"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395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395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395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Default="00F04160" w:rsidP="008C63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w:t>
      </w:r>
      <w:hyperlink r:id="rId26"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395025">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w:t>
      </w:r>
      <w:r w:rsidR="00395025">
        <w:rPr>
          <w:rFonts w:ascii="Times New Roman" w:eastAsia="Times New Roman" w:hAnsi="Times New Roman" w:cs="Times New Roman"/>
          <w:sz w:val="28"/>
          <w:szCs w:val="28"/>
          <w:lang w:eastAsia="ru-RU"/>
        </w:rPr>
        <w:t>е (приложение № 4 к настоящему А</w:t>
      </w:r>
      <w:r w:rsidRPr="00F04160">
        <w:rPr>
          <w:rFonts w:ascii="Times New Roman" w:eastAsia="Times New Roman" w:hAnsi="Times New Roman" w:cs="Times New Roman"/>
          <w:sz w:val="28"/>
          <w:szCs w:val="28"/>
          <w:lang w:eastAsia="ru-RU"/>
        </w:rPr>
        <w:t>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w:t>
      </w:r>
      <w:r w:rsidR="00662C1B">
        <w:rPr>
          <w:rFonts w:ascii="Times New Roman" w:eastAsia="Times New Roman" w:hAnsi="Times New Roman" w:cs="Times New Roman"/>
          <w:sz w:val="28"/>
          <w:szCs w:val="28"/>
          <w:lang w:eastAsia="ru-RU"/>
        </w:rPr>
        <w:t>Административного</w:t>
      </w:r>
      <w:r w:rsidR="00F04160" w:rsidRPr="00F04160">
        <w:rPr>
          <w:rFonts w:ascii="Times New Roman" w:eastAsia="Times New Roman" w:hAnsi="Times New Roman" w:cs="Times New Roman"/>
          <w:sz w:val="28"/>
          <w:szCs w:val="28"/>
          <w:lang w:eastAsia="ru-RU"/>
        </w:rPr>
        <w:t xml:space="preserve">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Максимальный срок исполнени</w:t>
      </w:r>
      <w:r w:rsidR="00662C1B">
        <w:rPr>
          <w:rFonts w:ascii="Times New Roman" w:eastAsia="Times New Roman" w:hAnsi="Times New Roman" w:cs="Times New Roman"/>
          <w:sz w:val="28"/>
          <w:szCs w:val="28"/>
          <w:lang w:eastAsia="ru-RU"/>
        </w:rPr>
        <w:t xml:space="preserve">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662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7" w:history="1">
        <w:r w:rsidR="00D90680" w:rsidRPr="008C6375">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w:t>
      </w:r>
      <w:r w:rsidR="00662C1B">
        <w:rPr>
          <w:rFonts w:ascii="Times New Roman" w:hAnsi="Times New Roman" w:cs="Times New Roman"/>
          <w:sz w:val="28"/>
          <w:szCs w:val="28"/>
        </w:rPr>
        <w:t>Административного</w:t>
      </w:r>
      <w:r w:rsidR="00770680">
        <w:rPr>
          <w:rFonts w:ascii="Times New Roman" w:hAnsi="Times New Roman" w:cs="Times New Roman"/>
          <w:sz w:val="28"/>
          <w:szCs w:val="28"/>
        </w:rPr>
        <w:t xml:space="preserve">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взаимодействия направляет запрос в </w:t>
      </w:r>
      <w:r w:rsidR="00395025" w:rsidRPr="00567FF9">
        <w:rPr>
          <w:rFonts w:ascii="Times New Roman" w:eastAsia="Times New Roman" w:hAnsi="Times New Roman"/>
          <w:sz w:val="28"/>
          <w:szCs w:val="28"/>
          <w:lang w:eastAsia="ru-RU"/>
        </w:rPr>
        <w:t>Бобровский</w:t>
      </w:r>
      <w:r w:rsidR="00395025">
        <w:rPr>
          <w:rFonts w:ascii="Times New Roman" w:eastAsia="Times New Roman" w:hAnsi="Times New Roman"/>
          <w:sz w:val="28"/>
          <w:szCs w:val="28"/>
          <w:lang w:eastAsia="ru-RU"/>
        </w:rPr>
        <w:t xml:space="preserve"> отдел У</w:t>
      </w:r>
      <w:r w:rsidR="00395025"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00395025" w:rsidRPr="00D90680">
        <w:rPr>
          <w:rFonts w:ascii="Times New Roman" w:hAnsi="Times New Roman" w:cs="Times New Roman"/>
          <w:sz w:val="28"/>
          <w:szCs w:val="28"/>
        </w:rPr>
        <w:t xml:space="preserve"> </w:t>
      </w:r>
      <w:r w:rsidR="00D90680" w:rsidRPr="00D90680">
        <w:rPr>
          <w:rFonts w:ascii="Times New Roman" w:hAnsi="Times New Roman" w:cs="Times New Roman"/>
          <w:sz w:val="28"/>
          <w:szCs w:val="28"/>
        </w:rPr>
        <w:t>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w:t>
      </w:r>
      <w:r w:rsidR="00032763">
        <w:rPr>
          <w:rFonts w:ascii="Times New Roman" w:eastAsia="Times New Roman" w:hAnsi="Times New Roman" w:cs="Times New Roman"/>
          <w:sz w:val="28"/>
          <w:szCs w:val="28"/>
          <w:lang w:eastAsia="ru-RU"/>
        </w:rPr>
        <w:t>ми, установленными статьей 7.2.</w:t>
      </w:r>
      <w:r w:rsidRPr="00BC7588">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 xml:space="preserve">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w:t>
      </w:r>
      <w:r w:rsidR="00662C1B">
        <w:rPr>
          <w:rFonts w:ascii="Times New Roman" w:eastAsia="Times New Roman" w:hAnsi="Times New Roman" w:cs="Times New Roman"/>
          <w:sz w:val="28"/>
          <w:szCs w:val="28"/>
          <w:lang w:eastAsia="ru-RU"/>
        </w:rPr>
        <w:t>Административного</w:t>
      </w:r>
      <w:r w:rsidR="009D276E" w:rsidRPr="009D276E">
        <w:rPr>
          <w:rFonts w:ascii="Times New Roman" w:eastAsia="Times New Roman" w:hAnsi="Times New Roman" w:cs="Times New Roman"/>
          <w:sz w:val="28"/>
          <w:szCs w:val="28"/>
          <w:lang w:eastAsia="ru-RU"/>
        </w:rPr>
        <w:t xml:space="preserve">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w:t>
      </w:r>
      <w:r w:rsidR="00662C1B">
        <w:rPr>
          <w:rFonts w:ascii="Times New Roman" w:hAnsi="Times New Roman" w:cs="Times New Roman"/>
          <w:sz w:val="28"/>
          <w:szCs w:val="28"/>
        </w:rPr>
        <w:t>Административного</w:t>
      </w:r>
      <w:r w:rsidR="009D276E" w:rsidRPr="009D276E">
        <w:rPr>
          <w:rFonts w:ascii="Times New Roman" w:hAnsi="Times New Roman" w:cs="Times New Roman"/>
          <w:sz w:val="28"/>
          <w:szCs w:val="28"/>
        </w:rPr>
        <w:t xml:space="preserve">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193615">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8C63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662C1B">
        <w:rPr>
          <w:rFonts w:ascii="Times New Roman" w:hAnsi="Times New Roman" w:cs="Times New Roman"/>
          <w:sz w:val="28"/>
          <w:szCs w:val="28"/>
        </w:rPr>
        <w:t>Административного</w:t>
      </w:r>
      <w:r w:rsidR="009D276E" w:rsidRPr="009D276E">
        <w:rPr>
          <w:rFonts w:ascii="Times New Roman" w:hAnsi="Times New Roman" w:cs="Times New Roman"/>
          <w:sz w:val="28"/>
          <w:szCs w:val="28"/>
        </w:rPr>
        <w:t xml:space="preserve">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395025">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395025" w:rsidRP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и его регистрацию.</w:t>
      </w:r>
    </w:p>
    <w:p w:rsidR="00D90680" w:rsidRPr="00D90680" w:rsidRDefault="00D90680" w:rsidP="008C6375">
      <w:pPr>
        <w:pStyle w:val="ConsPlusNormal"/>
        <w:ind w:firstLine="709"/>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395025" w:rsidP="00F22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2F2D"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sidR="00193615">
        <w:rPr>
          <w:rFonts w:ascii="Times New Roman" w:hAnsi="Times New Roman" w:cs="Times New Roman"/>
          <w:sz w:val="28"/>
          <w:szCs w:val="28"/>
        </w:rPr>
        <w:t>МФЦ</w:t>
      </w:r>
      <w:r w:rsidR="00F22F2D" w:rsidRPr="00F22F2D">
        <w:rPr>
          <w:rFonts w:ascii="Times New Roman" w:hAnsi="Times New Roman" w:cs="Times New Roman"/>
          <w:sz w:val="28"/>
          <w:szCs w:val="28"/>
        </w:rPr>
        <w:t>;</w:t>
      </w:r>
    </w:p>
    <w:p w:rsidR="00F22F2D" w:rsidRDefault="00395025" w:rsidP="00F22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2F2D"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B25DEE">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w:t>
      </w:r>
      <w:r w:rsidR="0039502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032763">
        <w:rPr>
          <w:rFonts w:ascii="Times New Roman" w:eastAsia="Times New Roman" w:hAnsi="Times New Roman" w:cs="Times New Roman"/>
          <w:sz w:val="28"/>
          <w:szCs w:val="28"/>
          <w:lang w:eastAsia="ru-RU"/>
        </w:rPr>
        <w:t xml:space="preserve">Заявитель </w:t>
      </w:r>
      <w:r w:rsidRPr="003268BA">
        <w:rPr>
          <w:rFonts w:ascii="Times New Roman" w:eastAsia="Times New Roman" w:hAnsi="Times New Roman" w:cs="Times New Roman"/>
          <w:sz w:val="28"/>
          <w:szCs w:val="28"/>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662C1B" w:rsidP="00662C1B">
      <w:pPr>
        <w:numPr>
          <w:ilvl w:val="0"/>
          <w:numId w:val="2"/>
        </w:numPr>
        <w:tabs>
          <w:tab w:val="clear" w:pos="390"/>
          <w:tab w:val="num" w:pos="0"/>
          <w:tab w:val="left" w:pos="1560"/>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контроля </w:t>
      </w:r>
      <w:r w:rsidR="00F04160" w:rsidRPr="00F04160">
        <w:rPr>
          <w:rFonts w:ascii="Times New Roman" w:eastAsia="Times New Roman" w:hAnsi="Times New Roman" w:cs="Times New Roman"/>
          <w:b/>
          <w:sz w:val="28"/>
          <w:szCs w:val="28"/>
          <w:lang w:eastAsia="ru-RU"/>
        </w:rPr>
        <w:t xml:space="preserve">за исполнением </w:t>
      </w:r>
      <w:r>
        <w:rPr>
          <w:rFonts w:ascii="Times New Roman" w:eastAsia="Times New Roman" w:hAnsi="Times New Roman" w:cs="Times New Roman"/>
          <w:b/>
          <w:sz w:val="28"/>
          <w:szCs w:val="28"/>
          <w:lang w:eastAsia="ru-RU"/>
        </w:rPr>
        <w:t>Административного</w:t>
      </w:r>
      <w:r w:rsidR="00F04160" w:rsidRPr="00F04160">
        <w:rPr>
          <w:rFonts w:ascii="Times New Roman" w:eastAsia="Times New Roman" w:hAnsi="Times New Roman" w:cs="Times New Roman"/>
          <w:b/>
          <w:sz w:val="28"/>
          <w:szCs w:val="28"/>
          <w:lang w:eastAsia="ru-RU"/>
        </w:rPr>
        <w:t xml:space="preserve"> регламента</w:t>
      </w:r>
      <w:r>
        <w:rPr>
          <w:rFonts w:ascii="Times New Roman" w:eastAsia="Times New Roman" w:hAnsi="Times New Roman" w:cs="Times New Roman"/>
          <w:b/>
          <w:sz w:val="28"/>
          <w:szCs w:val="28"/>
          <w:lang w:eastAsia="ru-RU"/>
        </w:rPr>
        <w:t>.</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395025">
        <w:rPr>
          <w:rFonts w:ascii="Times New Roman" w:eastAsia="Times New Roman" w:hAnsi="Times New Roman" w:cs="Times New Roman"/>
          <w:sz w:val="28"/>
          <w:szCs w:val="28"/>
          <w:lang w:eastAsia="ru-RU"/>
        </w:rPr>
        <w:t>ации предусмотренных настоящим А</w:t>
      </w:r>
      <w:r w:rsidRPr="00F04160">
        <w:rPr>
          <w:rFonts w:ascii="Times New Roman" w:eastAsia="Times New Roman" w:hAnsi="Times New Roman" w:cs="Times New Roman"/>
          <w:sz w:val="28"/>
          <w:szCs w:val="28"/>
          <w:lang w:eastAsia="ru-RU"/>
        </w:rPr>
        <w:t>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4.3. Текущий контроль осуществляется путем проведения должностным лицом, ответственным за организацию работы по предоставлению </w:t>
      </w:r>
      <w:r w:rsidRPr="00F04160">
        <w:rPr>
          <w:rFonts w:ascii="Times New Roman" w:eastAsia="Times New Roman" w:hAnsi="Times New Roman" w:cs="Times New Roman"/>
          <w:sz w:val="28"/>
          <w:szCs w:val="28"/>
          <w:lang w:eastAsia="ru-RU"/>
        </w:rPr>
        <w:lastRenderedPageBreak/>
        <w:t xml:space="preserve">муниципальной услуги, проверок соблюдения и исполнения сотрудниками положений </w:t>
      </w:r>
      <w:r w:rsidR="00662C1B">
        <w:rPr>
          <w:rFonts w:ascii="Times New Roman" w:eastAsia="Times New Roman" w:hAnsi="Times New Roman" w:cs="Times New Roman"/>
          <w:sz w:val="28"/>
          <w:szCs w:val="28"/>
          <w:lang w:eastAsia="ru-RU"/>
        </w:rPr>
        <w:t>Административного</w:t>
      </w:r>
      <w:r w:rsidRPr="00F04160">
        <w:rPr>
          <w:rFonts w:ascii="Times New Roman" w:eastAsia="Times New Roman" w:hAnsi="Times New Roman" w:cs="Times New Roman"/>
          <w:sz w:val="28"/>
          <w:szCs w:val="28"/>
          <w:lang w:eastAsia="ru-RU"/>
        </w:rPr>
        <w:t xml:space="preserve">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662C1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662C1B">
        <w:rPr>
          <w:rFonts w:ascii="Times New Roman" w:hAnsi="Times New Roman" w:cs="Times New Roman"/>
          <w:color w:val="000000" w:themeColor="text1"/>
          <w:sz w:val="28"/>
          <w:szCs w:val="28"/>
        </w:rPr>
        <w:t xml:space="preserve">рганов местного самоуправления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662C1B">
        <w:rPr>
          <w:rFonts w:ascii="Times New Roman" w:eastAsia="Times New Roman" w:hAnsi="Times New Roman"/>
          <w:sz w:val="28"/>
          <w:szCs w:val="28"/>
          <w:lang w:eastAsia="ar-SA"/>
        </w:rPr>
        <w:t>Слободского</w:t>
      </w:r>
      <w:r w:rsidR="00662C1B" w:rsidRPr="00EB5FE7">
        <w:rPr>
          <w:rFonts w:ascii="Times New Roman" w:eastAsia="Times New Roman" w:hAnsi="Times New Roman"/>
          <w:sz w:val="28"/>
          <w:szCs w:val="28"/>
          <w:lang w:eastAsia="ar-SA"/>
        </w:rPr>
        <w:t xml:space="preserve"> сельского поселения </w:t>
      </w:r>
      <w:r w:rsidR="00662C1B">
        <w:rPr>
          <w:rFonts w:ascii="Times New Roman" w:eastAsia="Times New Roman" w:hAnsi="Times New Roman"/>
          <w:sz w:val="28"/>
          <w:szCs w:val="28"/>
          <w:lang w:eastAsia="ar-SA"/>
        </w:rPr>
        <w:t>Бобровского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Должностные лица администрации, указанные в пункте 5.5 настоящего раздела </w:t>
      </w:r>
      <w:r w:rsidR="00662C1B">
        <w:rPr>
          <w:rFonts w:ascii="Times New Roman" w:hAnsi="Times New Roman" w:cs="Times New Roman"/>
          <w:color w:val="000000" w:themeColor="text1"/>
          <w:sz w:val="28"/>
          <w:szCs w:val="28"/>
          <w:lang w:eastAsia="ru-RU"/>
        </w:rPr>
        <w:t>Административного</w:t>
      </w:r>
      <w:r>
        <w:rPr>
          <w:rFonts w:ascii="Times New Roman" w:hAnsi="Times New Roman" w:cs="Times New Roman"/>
          <w:color w:val="000000" w:themeColor="text1"/>
          <w:sz w:val="28"/>
          <w:szCs w:val="28"/>
          <w:lang w:eastAsia="ru-RU"/>
        </w:rPr>
        <w:t xml:space="preserve">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w:t>
      </w:r>
      <w:r w:rsidR="00662C1B">
        <w:rPr>
          <w:rFonts w:ascii="Times New Roman" w:hAnsi="Times New Roman" w:cs="Times New Roman"/>
          <w:color w:val="000000" w:themeColor="text1"/>
          <w:sz w:val="28"/>
          <w:szCs w:val="28"/>
        </w:rPr>
        <w:t>Административного</w:t>
      </w:r>
      <w:r>
        <w:rPr>
          <w:rFonts w:ascii="Times New Roman" w:hAnsi="Times New Roman" w:cs="Times New Roman"/>
          <w:color w:val="000000" w:themeColor="text1"/>
          <w:sz w:val="28"/>
          <w:szCs w:val="28"/>
        </w:rPr>
        <w:t xml:space="preserve">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w:t>
      </w:r>
      <w:r w:rsidR="00662C1B">
        <w:rPr>
          <w:rFonts w:ascii="Times New Roman" w:hAnsi="Times New Roman" w:cs="Times New Roman"/>
          <w:color w:val="000000" w:themeColor="text1"/>
          <w:sz w:val="28"/>
          <w:szCs w:val="28"/>
        </w:rPr>
        <w:t>Административного</w:t>
      </w:r>
      <w:r>
        <w:rPr>
          <w:rFonts w:ascii="Times New Roman" w:hAnsi="Times New Roman" w:cs="Times New Roman"/>
          <w:color w:val="000000" w:themeColor="text1"/>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w:t>
      </w:r>
      <w:r w:rsidR="00662C1B">
        <w:rPr>
          <w:rFonts w:ascii="Times New Roman" w:hAnsi="Times New Roman" w:cs="Times New Roman"/>
          <w:color w:val="000000" w:themeColor="text1"/>
          <w:sz w:val="28"/>
          <w:szCs w:val="28"/>
        </w:rPr>
        <w:t>административного</w:t>
      </w:r>
      <w:r>
        <w:rPr>
          <w:rFonts w:ascii="Times New Roman" w:hAnsi="Times New Roman" w:cs="Times New Roman"/>
          <w:color w:val="000000" w:themeColor="text1"/>
          <w:sz w:val="28"/>
          <w:szCs w:val="28"/>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3950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F04160" w:rsidRPr="00F04160">
        <w:rPr>
          <w:rFonts w:ascii="Times New Roman" w:eastAsia="Times New Roman" w:hAnsi="Times New Roman" w:cs="Times New Roman"/>
          <w:sz w:val="28"/>
          <w:szCs w:val="28"/>
          <w:lang w:eastAsia="ru-RU"/>
        </w:rPr>
        <w:t xml:space="preserve">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662C1B">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D0C94"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Администрация</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ar-SA"/>
        </w:rPr>
        <w:t>Слободского</w:t>
      </w:r>
      <w:r w:rsidRPr="00EB5FE7">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 xml:space="preserve">Бобровского муниципального района </w:t>
      </w:r>
      <w:r w:rsidRPr="00EB5FE7">
        <w:rPr>
          <w:rFonts w:ascii="Times New Roman" w:eastAsia="Times New Roman" w:hAnsi="Times New Roman"/>
          <w:sz w:val="28"/>
          <w:szCs w:val="28"/>
          <w:lang w:eastAsia="ru-RU"/>
        </w:rPr>
        <w:t>Воронежской области</w:t>
      </w:r>
      <w:r>
        <w:rPr>
          <w:rFonts w:ascii="Times New Roman" w:eastAsia="Times New Roman" w:hAnsi="Times New Roman"/>
          <w:sz w:val="28"/>
          <w:szCs w:val="28"/>
          <w:lang w:eastAsia="ru-RU"/>
        </w:rPr>
        <w:t xml:space="preserve"> (далее администрация Слободского сельского поселения):</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Место нахождения администрации </w:t>
      </w:r>
      <w:r>
        <w:rPr>
          <w:rFonts w:ascii="Times New Roman" w:eastAsia="Times New Roman" w:hAnsi="Times New Roman"/>
          <w:sz w:val="28"/>
          <w:szCs w:val="28"/>
          <w:lang w:eastAsia="ar-SA"/>
        </w:rPr>
        <w:t>Слободского</w:t>
      </w:r>
      <w:r w:rsidRPr="00EB5FE7">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397740, Воронежская область, Бобровский район, село Слобода, ул. Рубежная, 35.</w:t>
      </w:r>
    </w:p>
    <w:p w:rsidR="00BD0C94"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График работы администрации </w:t>
      </w:r>
      <w:r>
        <w:rPr>
          <w:rFonts w:ascii="Times New Roman" w:eastAsia="Times New Roman" w:hAnsi="Times New Roman"/>
          <w:sz w:val="28"/>
          <w:szCs w:val="28"/>
          <w:lang w:eastAsia="ar-SA"/>
        </w:rPr>
        <w:t>Слободского</w:t>
      </w:r>
      <w:r w:rsidRPr="00EB5FE7">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ru-RU"/>
        </w:rPr>
        <w:t>сельского поселения:</w:t>
      </w:r>
    </w:p>
    <w:p w:rsidR="00BD0C94" w:rsidRPr="00541949" w:rsidRDefault="00BD0C94" w:rsidP="00BD0C94">
      <w:pPr>
        <w:suppressAutoHyphens/>
        <w:autoSpaceDE w:val="0"/>
        <w:autoSpaceDN w:val="0"/>
        <w:adjustRightInd w:val="0"/>
        <w:spacing w:after="0"/>
        <w:ind w:firstLine="709"/>
        <w:rPr>
          <w:rFonts w:ascii="Times New Roman" w:hAnsi="Times New Roman" w:cs="Times New Roman"/>
          <w:sz w:val="28"/>
          <w:szCs w:val="28"/>
        </w:rPr>
      </w:pPr>
      <w:r w:rsidRPr="00541949">
        <w:rPr>
          <w:rFonts w:ascii="Times New Roman" w:hAnsi="Times New Roman" w:cs="Times New Roman"/>
          <w:sz w:val="28"/>
          <w:szCs w:val="28"/>
        </w:rPr>
        <w:t>понедельник - пятница с 8.00 до 16.00;</w:t>
      </w:r>
    </w:p>
    <w:p w:rsidR="00BD0C94" w:rsidRPr="00541949" w:rsidRDefault="00BD0C94" w:rsidP="00BD0C94">
      <w:pPr>
        <w:suppressAutoHyphens/>
        <w:autoSpaceDE w:val="0"/>
        <w:autoSpaceDN w:val="0"/>
        <w:adjustRightInd w:val="0"/>
        <w:spacing w:after="0"/>
        <w:ind w:firstLine="709"/>
        <w:rPr>
          <w:rFonts w:ascii="Times New Roman" w:hAnsi="Times New Roman" w:cs="Times New Roman"/>
          <w:sz w:val="28"/>
          <w:szCs w:val="28"/>
        </w:rPr>
      </w:pPr>
      <w:r w:rsidRPr="00541949">
        <w:rPr>
          <w:rFonts w:ascii="Times New Roman" w:hAnsi="Times New Roman" w:cs="Times New Roman"/>
          <w:sz w:val="28"/>
          <w:szCs w:val="28"/>
        </w:rPr>
        <w:t>перерыв с 12.00 до 13.00;</w:t>
      </w:r>
    </w:p>
    <w:p w:rsidR="00BD0C94" w:rsidRDefault="00BD0C94" w:rsidP="00BD0C94">
      <w:pPr>
        <w:autoSpaceDE w:val="0"/>
        <w:autoSpaceDN w:val="0"/>
        <w:adjustRightInd w:val="0"/>
        <w:spacing w:after="0" w:line="240" w:lineRule="auto"/>
        <w:ind w:firstLine="709"/>
        <w:jc w:val="both"/>
        <w:rPr>
          <w:rFonts w:ascii="Times New Roman" w:hAnsi="Times New Roman"/>
          <w:sz w:val="28"/>
          <w:szCs w:val="28"/>
        </w:rPr>
      </w:pPr>
      <w:r w:rsidRPr="00541949">
        <w:rPr>
          <w:rFonts w:ascii="Times New Roman" w:hAnsi="Times New Roman" w:cs="Times New Roman"/>
          <w:sz w:val="28"/>
          <w:szCs w:val="28"/>
        </w:rPr>
        <w:t>выходные дни: суббота, воскресенье, праздничные дни.</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Телефон для справок: </w:t>
      </w:r>
      <w:r>
        <w:rPr>
          <w:rFonts w:ascii="Times New Roman" w:eastAsia="Times New Roman" w:hAnsi="Times New Roman"/>
          <w:sz w:val="28"/>
          <w:szCs w:val="28"/>
          <w:lang w:eastAsia="ru-RU"/>
        </w:rPr>
        <w:t>8 (47350) 6-12-96</w:t>
      </w:r>
      <w:r w:rsidRPr="00EB5FE7">
        <w:rPr>
          <w:rFonts w:ascii="Times New Roman" w:eastAsia="Times New Roman" w:hAnsi="Times New Roman"/>
          <w:sz w:val="28"/>
          <w:szCs w:val="28"/>
          <w:lang w:eastAsia="ru-RU"/>
        </w:rPr>
        <w:t>.</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Официальный сайт администрации </w:t>
      </w:r>
      <w:r>
        <w:rPr>
          <w:rFonts w:ascii="Times New Roman" w:eastAsia="Times New Roman" w:hAnsi="Times New Roman"/>
          <w:sz w:val="28"/>
          <w:szCs w:val="28"/>
          <w:lang w:eastAsia="ar-SA"/>
        </w:rPr>
        <w:t>Слободского</w:t>
      </w:r>
      <w:r w:rsidRPr="00EB5FE7">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ru-RU"/>
        </w:rPr>
        <w:t xml:space="preserve">сельского поселения в сети </w:t>
      </w:r>
      <w:r>
        <w:rPr>
          <w:rFonts w:ascii="Times New Roman" w:eastAsia="Times New Roman" w:hAnsi="Times New Roman"/>
          <w:sz w:val="28"/>
          <w:szCs w:val="28"/>
          <w:lang w:eastAsia="ru-RU"/>
        </w:rPr>
        <w:t>«</w:t>
      </w:r>
      <w:r w:rsidRPr="00EB5FE7">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www</w:t>
      </w:r>
      <w:r w:rsidRPr="00373139">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admslobodskoe</w:t>
      </w:r>
      <w:r w:rsidRPr="00844416">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sidRPr="00EB5FE7">
        <w:rPr>
          <w:rFonts w:ascii="Times New Roman" w:eastAsia="Times New Roman" w:hAnsi="Times New Roman"/>
          <w:sz w:val="28"/>
          <w:szCs w:val="28"/>
          <w:lang w:eastAsia="ru-RU"/>
        </w:rPr>
        <w:t>.</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Адрес электронной почты администрации </w:t>
      </w:r>
      <w:r>
        <w:rPr>
          <w:rFonts w:ascii="Times New Roman" w:eastAsia="Times New Roman" w:hAnsi="Times New Roman"/>
          <w:sz w:val="28"/>
          <w:szCs w:val="28"/>
          <w:lang w:eastAsia="ar-SA"/>
        </w:rPr>
        <w:t>Слободского</w:t>
      </w:r>
      <w:r w:rsidRPr="00EB5FE7">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val="en-US" w:eastAsia="ru-RU"/>
        </w:rPr>
        <w:t>adm</w:t>
      </w:r>
      <w:r w:rsidRPr="00935E70">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sloboda</w:t>
      </w:r>
      <w:r w:rsidRPr="00935E70">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935E70">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sidRPr="00EB5FE7">
        <w:rPr>
          <w:rFonts w:ascii="Times New Roman" w:eastAsia="Times New Roman" w:hAnsi="Times New Roman"/>
          <w:sz w:val="28"/>
          <w:szCs w:val="28"/>
          <w:lang w:eastAsia="ru-RU"/>
        </w:rPr>
        <w:t>.</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B5FE7">
        <w:rPr>
          <w:rFonts w:ascii="Times New Roman" w:eastAsia="Times New Roman" w:hAnsi="Times New Roman"/>
          <w:sz w:val="28"/>
          <w:szCs w:val="28"/>
          <w:lang w:eastAsia="ru-RU"/>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B5FE7">
        <w:rPr>
          <w:rFonts w:ascii="Times New Roman" w:eastAsia="Times New Roman" w:hAnsi="Times New Roman"/>
          <w:sz w:val="28"/>
          <w:szCs w:val="28"/>
          <w:lang w:eastAsia="ru-RU"/>
        </w:rPr>
        <w:t>.1. Место нахождения АУ «МФЦ»: 394026, г. Воронеж, ул. Дружинников, 3</w:t>
      </w:r>
      <w:r>
        <w:rPr>
          <w:rFonts w:ascii="Times New Roman" w:eastAsia="Times New Roman" w:hAnsi="Times New Roman"/>
          <w:sz w:val="28"/>
          <w:szCs w:val="28"/>
          <w:lang w:eastAsia="ru-RU"/>
        </w:rPr>
        <w:t>Б</w:t>
      </w:r>
      <w:r w:rsidRPr="00EB5FE7">
        <w:rPr>
          <w:rFonts w:ascii="Times New Roman" w:eastAsia="Times New Roman" w:hAnsi="Times New Roman"/>
          <w:sz w:val="28"/>
          <w:szCs w:val="28"/>
          <w:lang w:eastAsia="ru-RU"/>
        </w:rPr>
        <w:t xml:space="preserve"> (Коминтерновский район).</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Телефон для справок АУ «МФЦ»:</w:t>
      </w:r>
      <w:r>
        <w:rPr>
          <w:rFonts w:ascii="Times New Roman" w:eastAsia="Times New Roman" w:hAnsi="Times New Roman"/>
          <w:sz w:val="28"/>
          <w:szCs w:val="28"/>
          <w:lang w:eastAsia="ru-RU"/>
        </w:rPr>
        <w:t xml:space="preserve"> 8</w:t>
      </w:r>
      <w:r w:rsidRPr="00EB5FE7">
        <w:rPr>
          <w:rFonts w:ascii="Times New Roman" w:eastAsia="Times New Roman" w:hAnsi="Times New Roman"/>
          <w:sz w:val="28"/>
          <w:szCs w:val="28"/>
          <w:lang w:eastAsia="ru-RU"/>
        </w:rPr>
        <w:t xml:space="preserve"> (473) 226-99-99.</w:t>
      </w:r>
    </w:p>
    <w:p w:rsidR="00BD0C94" w:rsidRPr="0046305B"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05B">
        <w:rPr>
          <w:rFonts w:ascii="Times New Roman" w:eastAsia="Times New Roman" w:hAnsi="Times New Roman"/>
          <w:sz w:val="28"/>
          <w:szCs w:val="28"/>
          <w:lang w:eastAsia="ru-RU"/>
        </w:rPr>
        <w:t xml:space="preserve">Официальный сайт АУ «МФЦ» в сети Интернет: </w:t>
      </w:r>
      <w:r>
        <w:rPr>
          <w:rFonts w:ascii="Times New Roman" w:eastAsia="Times New Roman" w:hAnsi="Times New Roman"/>
          <w:sz w:val="28"/>
          <w:szCs w:val="28"/>
          <w:lang w:val="en-US" w:eastAsia="ru-RU"/>
        </w:rPr>
        <w:t>www</w:t>
      </w:r>
      <w:r w:rsidRPr="0046305B">
        <w:rPr>
          <w:rFonts w:ascii="Times New Roman" w:eastAsia="Times New Roman" w:hAnsi="Times New Roman"/>
          <w:sz w:val="28"/>
          <w:szCs w:val="28"/>
          <w:lang w:eastAsia="ru-RU"/>
        </w:rPr>
        <w:t>.mfc.vrn.ru.</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05B">
        <w:rPr>
          <w:rFonts w:ascii="Times New Roman" w:eastAsia="Times New Roman" w:hAnsi="Times New Roman"/>
          <w:sz w:val="28"/>
          <w:szCs w:val="28"/>
          <w:lang w:eastAsia="ru-RU"/>
        </w:rPr>
        <w:t xml:space="preserve">Адрес электронной почты АУ «МФЦ»: </w:t>
      </w:r>
      <w:r w:rsidRPr="0046305B">
        <w:rPr>
          <w:rFonts w:ascii="Times New Roman" w:eastAsia="Times New Roman" w:hAnsi="Times New Roman"/>
          <w:sz w:val="28"/>
          <w:szCs w:val="28"/>
          <w:lang w:val="en-US" w:eastAsia="ru-RU"/>
        </w:rPr>
        <w:t>mfc</w:t>
      </w:r>
      <w:r w:rsidRPr="0046305B">
        <w:rPr>
          <w:rFonts w:ascii="Times New Roman" w:eastAsia="Times New Roman" w:hAnsi="Times New Roman"/>
          <w:sz w:val="28"/>
          <w:szCs w:val="28"/>
          <w:lang w:eastAsia="ru-RU"/>
        </w:rPr>
        <w:t>@</w:t>
      </w:r>
      <w:r w:rsidRPr="0046305B">
        <w:rPr>
          <w:rFonts w:ascii="Times New Roman" w:eastAsia="Times New Roman" w:hAnsi="Times New Roman"/>
          <w:sz w:val="28"/>
          <w:szCs w:val="28"/>
          <w:lang w:val="en-US" w:eastAsia="ru-RU"/>
        </w:rPr>
        <w:t>govvrn</w:t>
      </w:r>
      <w:r w:rsidRPr="0046305B">
        <w:rPr>
          <w:rFonts w:ascii="Times New Roman" w:eastAsia="Times New Roman" w:hAnsi="Times New Roman"/>
          <w:sz w:val="28"/>
          <w:szCs w:val="28"/>
          <w:lang w:eastAsia="ru-RU"/>
        </w:rPr>
        <w:t>.ru.</w:t>
      </w:r>
    </w:p>
    <w:p w:rsidR="00BD0C94"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АУ «МФЦ»:</w:t>
      </w:r>
    </w:p>
    <w:p w:rsidR="00BD0C94" w:rsidRPr="00264D9A"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 с 9.00 до 18.00;</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вторник, </w:t>
      </w:r>
      <w:r>
        <w:rPr>
          <w:rFonts w:ascii="Times New Roman" w:eastAsia="Times New Roman" w:hAnsi="Times New Roman"/>
          <w:sz w:val="28"/>
          <w:szCs w:val="28"/>
          <w:lang w:eastAsia="ru-RU"/>
        </w:rPr>
        <w:t xml:space="preserve">среда, </w:t>
      </w:r>
      <w:r w:rsidRPr="00EB5FE7">
        <w:rPr>
          <w:rFonts w:ascii="Times New Roman" w:eastAsia="Times New Roman" w:hAnsi="Times New Roman"/>
          <w:sz w:val="28"/>
          <w:szCs w:val="28"/>
          <w:lang w:eastAsia="ru-RU"/>
        </w:rPr>
        <w:t>четверг</w:t>
      </w:r>
      <w:r>
        <w:rPr>
          <w:rFonts w:ascii="Times New Roman" w:eastAsia="Times New Roman" w:hAnsi="Times New Roman"/>
          <w:sz w:val="28"/>
          <w:szCs w:val="28"/>
          <w:lang w:eastAsia="ru-RU"/>
        </w:rPr>
        <w:t>, пятница</w:t>
      </w:r>
      <w:r w:rsidRPr="00EB5FE7">
        <w:rPr>
          <w:rFonts w:ascii="Times New Roman" w:eastAsia="Times New Roman" w:hAnsi="Times New Roman"/>
          <w:sz w:val="28"/>
          <w:szCs w:val="28"/>
          <w:lang w:eastAsia="ru-RU"/>
        </w:rPr>
        <w:t xml:space="preserve">: с 09.00 </w:t>
      </w:r>
      <w:r>
        <w:rPr>
          <w:rFonts w:ascii="Times New Roman" w:eastAsia="Times New Roman" w:hAnsi="Times New Roman"/>
          <w:sz w:val="28"/>
          <w:szCs w:val="28"/>
          <w:lang w:eastAsia="ru-RU"/>
        </w:rPr>
        <w:t>до 20</w:t>
      </w:r>
      <w:r w:rsidRPr="00EB5FE7">
        <w:rPr>
          <w:rFonts w:ascii="Times New Roman" w:eastAsia="Times New Roman" w:hAnsi="Times New Roman"/>
          <w:sz w:val="28"/>
          <w:szCs w:val="28"/>
          <w:lang w:eastAsia="ru-RU"/>
        </w:rPr>
        <w:t>.00;</w:t>
      </w:r>
    </w:p>
    <w:p w:rsidR="00BD0C94"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 с 09.00 до 16.45;</w:t>
      </w:r>
    </w:p>
    <w:p w:rsidR="00BD0C94" w:rsidRDefault="00BD0C94" w:rsidP="00BD0C94">
      <w:pPr>
        <w:autoSpaceDE w:val="0"/>
        <w:autoSpaceDN w:val="0"/>
        <w:adjustRightInd w:val="0"/>
        <w:spacing w:after="0" w:line="240" w:lineRule="auto"/>
        <w:ind w:firstLine="709"/>
        <w:jc w:val="both"/>
        <w:rPr>
          <w:rFonts w:ascii="Times New Roman" w:hAnsi="Times New Roman"/>
          <w:sz w:val="28"/>
          <w:szCs w:val="28"/>
        </w:rPr>
      </w:pPr>
      <w:r w:rsidRPr="00541949">
        <w:rPr>
          <w:rFonts w:ascii="Times New Roman" w:hAnsi="Times New Roman" w:cs="Times New Roman"/>
          <w:sz w:val="28"/>
          <w:szCs w:val="28"/>
        </w:rPr>
        <w:t>выходные дни: воскресенье, праздничные дни.</w:t>
      </w:r>
    </w:p>
    <w:p w:rsidR="00BD0C94" w:rsidRPr="00931FBB"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B5FE7">
        <w:rPr>
          <w:rFonts w:ascii="Times New Roman" w:eastAsia="Times New Roman" w:hAnsi="Times New Roman"/>
          <w:sz w:val="28"/>
          <w:szCs w:val="28"/>
          <w:lang w:eastAsia="ru-RU"/>
        </w:rPr>
        <w:t xml:space="preserve">.2. Место нахождения филиала АУ «МФЦ» в </w:t>
      </w:r>
      <w:r>
        <w:rPr>
          <w:rFonts w:ascii="Times New Roman" w:eastAsia="Times New Roman" w:hAnsi="Times New Roman"/>
          <w:sz w:val="28"/>
          <w:szCs w:val="28"/>
          <w:lang w:eastAsia="ru-RU"/>
        </w:rPr>
        <w:t xml:space="preserve">Бобровском муниципальном районе: </w:t>
      </w:r>
      <w:r w:rsidRPr="00931FBB">
        <w:rPr>
          <w:rFonts w:ascii="Times New Roman" w:hAnsi="Times New Roman"/>
          <w:sz w:val="28"/>
          <w:szCs w:val="28"/>
        </w:rPr>
        <w:t>397700, г. Бобров, ул. Кирова, 44</w:t>
      </w:r>
      <w:r>
        <w:rPr>
          <w:rFonts w:ascii="Times New Roman" w:hAnsi="Times New Roman"/>
          <w:sz w:val="28"/>
          <w:szCs w:val="28"/>
        </w:rPr>
        <w:t>.</w:t>
      </w:r>
    </w:p>
    <w:p w:rsidR="00BD0C94" w:rsidRDefault="00BD0C94" w:rsidP="00BD0C94">
      <w:pPr>
        <w:autoSpaceDE w:val="0"/>
        <w:autoSpaceDN w:val="0"/>
        <w:adjustRightInd w:val="0"/>
        <w:spacing w:after="0" w:line="240" w:lineRule="auto"/>
        <w:ind w:firstLine="709"/>
        <w:jc w:val="both"/>
        <w:rPr>
          <w:rFonts w:ascii="Times New Roman" w:hAnsi="Times New Roman"/>
          <w:sz w:val="28"/>
          <w:szCs w:val="28"/>
        </w:rPr>
      </w:pPr>
      <w:r w:rsidRPr="00EB5FE7">
        <w:rPr>
          <w:rFonts w:ascii="Times New Roman" w:eastAsia="Times New Roman" w:hAnsi="Times New Roman"/>
          <w:sz w:val="28"/>
          <w:szCs w:val="28"/>
          <w:lang w:eastAsia="ru-RU"/>
        </w:rPr>
        <w:t>Телефон для справок филиала АУ «МФЦ»</w:t>
      </w:r>
      <w:r>
        <w:rPr>
          <w:rFonts w:ascii="Times New Roman" w:eastAsia="Times New Roman" w:hAnsi="Times New Roman"/>
          <w:sz w:val="28"/>
          <w:szCs w:val="28"/>
          <w:lang w:eastAsia="ru-RU"/>
        </w:rPr>
        <w:t xml:space="preserve"> г. Бобров</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8 </w:t>
      </w:r>
      <w:r>
        <w:rPr>
          <w:rFonts w:ascii="Times New Roman" w:hAnsi="Times New Roman"/>
          <w:sz w:val="28"/>
          <w:szCs w:val="28"/>
        </w:rPr>
        <w:t>(47350) 4-62-12.</w:t>
      </w:r>
    </w:p>
    <w:p w:rsidR="00BD0C94" w:rsidRPr="0046305B" w:rsidRDefault="00BD0C94" w:rsidP="00BD0C94">
      <w:pPr>
        <w:autoSpaceDE w:val="0"/>
        <w:autoSpaceDN w:val="0"/>
        <w:adjustRightInd w:val="0"/>
        <w:spacing w:after="0" w:line="240" w:lineRule="auto"/>
        <w:ind w:firstLine="709"/>
        <w:jc w:val="both"/>
        <w:rPr>
          <w:rFonts w:ascii="Times New Roman" w:hAnsi="Times New Roman"/>
          <w:sz w:val="28"/>
          <w:szCs w:val="28"/>
        </w:rPr>
      </w:pPr>
      <w:r w:rsidRPr="0046305B">
        <w:rPr>
          <w:rFonts w:ascii="Times New Roman" w:eastAsia="Times New Roman" w:hAnsi="Times New Roman"/>
          <w:sz w:val="28"/>
          <w:szCs w:val="28"/>
          <w:lang w:eastAsia="ru-RU"/>
        </w:rPr>
        <w:t>Адрес</w:t>
      </w:r>
      <w:r>
        <w:rPr>
          <w:rFonts w:ascii="Times New Roman" w:eastAsia="Times New Roman" w:hAnsi="Times New Roman"/>
          <w:sz w:val="28"/>
          <w:szCs w:val="28"/>
          <w:lang w:eastAsia="ru-RU"/>
        </w:rPr>
        <w:t xml:space="preserve"> электронной почты АУ «МФЦ» г. Бобров: </w:t>
      </w:r>
      <w:r>
        <w:rPr>
          <w:rFonts w:ascii="Times New Roman" w:eastAsia="Times New Roman" w:hAnsi="Times New Roman"/>
          <w:sz w:val="28"/>
          <w:szCs w:val="28"/>
          <w:lang w:val="en-US" w:eastAsia="ru-RU"/>
        </w:rPr>
        <w:t>mfc</w:t>
      </w:r>
      <w:r w:rsidRPr="0046305B">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bobrov</w:t>
      </w:r>
      <w:r w:rsidRPr="0046305B">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yandex</w:t>
      </w:r>
      <w:r w:rsidRPr="0046305B">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sidRPr="0046305B">
        <w:rPr>
          <w:rFonts w:ascii="Times New Roman" w:eastAsia="Times New Roman" w:hAnsi="Times New Roman"/>
          <w:sz w:val="28"/>
          <w:szCs w:val="28"/>
          <w:lang w:eastAsia="ru-RU"/>
        </w:rPr>
        <w:t>.</w:t>
      </w:r>
    </w:p>
    <w:p w:rsidR="00BD0C94" w:rsidRPr="00EB5FE7" w:rsidRDefault="00BD0C94" w:rsidP="00BD0C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филиала АУ «МФЦ»</w:t>
      </w:r>
      <w:r>
        <w:rPr>
          <w:rFonts w:ascii="Times New Roman" w:eastAsia="Times New Roman" w:hAnsi="Times New Roman"/>
          <w:sz w:val="28"/>
          <w:szCs w:val="28"/>
          <w:lang w:eastAsia="ru-RU"/>
        </w:rPr>
        <w:t xml:space="preserve"> г. Бобров</w:t>
      </w:r>
      <w:r w:rsidRPr="00EB5FE7">
        <w:rPr>
          <w:rFonts w:ascii="Times New Roman" w:eastAsia="Times New Roman" w:hAnsi="Times New Roman"/>
          <w:sz w:val="28"/>
          <w:szCs w:val="28"/>
          <w:lang w:eastAsia="ru-RU"/>
        </w:rPr>
        <w:t>:</w:t>
      </w:r>
    </w:p>
    <w:p w:rsidR="00BD0C94" w:rsidRDefault="00BD0C94" w:rsidP="00BD0C94">
      <w:pPr>
        <w:spacing w:after="0"/>
        <w:ind w:firstLine="708"/>
        <w:rPr>
          <w:rFonts w:ascii="Times New Roman" w:hAnsi="Times New Roman"/>
          <w:sz w:val="28"/>
          <w:szCs w:val="28"/>
        </w:rPr>
      </w:pPr>
      <w:r>
        <w:rPr>
          <w:rFonts w:ascii="Times New Roman" w:hAnsi="Times New Roman"/>
          <w:sz w:val="28"/>
          <w:szCs w:val="28"/>
        </w:rPr>
        <w:t xml:space="preserve">понедельник, </w:t>
      </w:r>
      <w:r w:rsidRPr="00522A98">
        <w:rPr>
          <w:rFonts w:ascii="Times New Roman" w:hAnsi="Times New Roman"/>
          <w:sz w:val="28"/>
          <w:szCs w:val="28"/>
        </w:rPr>
        <w:t xml:space="preserve">вторник, </w:t>
      </w:r>
      <w:r>
        <w:rPr>
          <w:rFonts w:ascii="Times New Roman" w:hAnsi="Times New Roman"/>
          <w:sz w:val="28"/>
          <w:szCs w:val="28"/>
        </w:rPr>
        <w:t xml:space="preserve">среда, </w:t>
      </w:r>
      <w:r w:rsidRPr="00522A98">
        <w:rPr>
          <w:rFonts w:ascii="Times New Roman" w:hAnsi="Times New Roman"/>
          <w:sz w:val="28"/>
          <w:szCs w:val="28"/>
        </w:rPr>
        <w:t xml:space="preserve">четверг: </w:t>
      </w:r>
      <w:r>
        <w:rPr>
          <w:rFonts w:ascii="Times New Roman" w:hAnsi="Times New Roman"/>
          <w:sz w:val="28"/>
          <w:szCs w:val="28"/>
        </w:rPr>
        <w:t xml:space="preserve">с </w:t>
      </w:r>
      <w:r w:rsidRPr="00522A98">
        <w:rPr>
          <w:rFonts w:ascii="Times New Roman" w:hAnsi="Times New Roman"/>
          <w:sz w:val="28"/>
          <w:szCs w:val="28"/>
        </w:rPr>
        <w:t xml:space="preserve">08.00 - 17.00; </w:t>
      </w:r>
    </w:p>
    <w:p w:rsidR="00BD0C94" w:rsidRDefault="00BD0C94" w:rsidP="00BD0C94">
      <w:pPr>
        <w:spacing w:after="0"/>
        <w:ind w:firstLine="708"/>
        <w:rPr>
          <w:rFonts w:ascii="Times New Roman" w:hAnsi="Times New Roman"/>
          <w:sz w:val="28"/>
          <w:szCs w:val="28"/>
        </w:rPr>
      </w:pPr>
      <w:r>
        <w:rPr>
          <w:rFonts w:ascii="Times New Roman" w:hAnsi="Times New Roman"/>
          <w:sz w:val="28"/>
          <w:szCs w:val="28"/>
        </w:rPr>
        <w:t>пятница: с 8.00 до 15.45;</w:t>
      </w:r>
    </w:p>
    <w:p w:rsidR="00BD0C94" w:rsidRPr="00522A98" w:rsidRDefault="00BD0C94" w:rsidP="00BD0C94">
      <w:pPr>
        <w:spacing w:after="0"/>
        <w:ind w:firstLine="708"/>
        <w:rPr>
          <w:rFonts w:ascii="Times New Roman" w:hAnsi="Times New Roman"/>
          <w:sz w:val="28"/>
          <w:szCs w:val="28"/>
        </w:rPr>
      </w:pPr>
      <w:r w:rsidRPr="00522A98">
        <w:rPr>
          <w:rFonts w:ascii="Times New Roman" w:hAnsi="Times New Roman"/>
          <w:sz w:val="28"/>
          <w:szCs w:val="28"/>
        </w:rPr>
        <w:t xml:space="preserve">перерыв: </w:t>
      </w:r>
      <w:r>
        <w:rPr>
          <w:rFonts w:ascii="Times New Roman" w:hAnsi="Times New Roman"/>
          <w:sz w:val="28"/>
          <w:szCs w:val="28"/>
        </w:rPr>
        <w:t xml:space="preserve">с </w:t>
      </w:r>
      <w:r w:rsidRPr="00522A98">
        <w:rPr>
          <w:rFonts w:ascii="Times New Roman" w:hAnsi="Times New Roman"/>
          <w:sz w:val="28"/>
          <w:szCs w:val="28"/>
        </w:rPr>
        <w:t xml:space="preserve">12.00 </w:t>
      </w:r>
      <w:r>
        <w:rPr>
          <w:rFonts w:ascii="Times New Roman" w:hAnsi="Times New Roman"/>
          <w:sz w:val="28"/>
          <w:szCs w:val="28"/>
        </w:rPr>
        <w:t>до 12.45;</w:t>
      </w:r>
    </w:p>
    <w:p w:rsidR="00BD0C94" w:rsidRPr="00EB5FE7" w:rsidRDefault="00BD0C94" w:rsidP="00BD0C94">
      <w:pPr>
        <w:spacing w:after="0" w:line="240" w:lineRule="auto"/>
        <w:ind w:firstLine="709"/>
        <w:jc w:val="both"/>
        <w:rPr>
          <w:rFonts w:ascii="Times New Roman" w:eastAsia="Times New Roman" w:hAnsi="Times New Roman"/>
          <w:sz w:val="28"/>
          <w:szCs w:val="28"/>
          <w:lang w:eastAsia="ar-SA"/>
        </w:rPr>
      </w:pPr>
      <w:r w:rsidRPr="00522A98">
        <w:rPr>
          <w:rFonts w:ascii="Times New Roman" w:hAnsi="Times New Roman"/>
          <w:sz w:val="28"/>
          <w:szCs w:val="28"/>
        </w:rPr>
        <w:t xml:space="preserve">выходные дни </w:t>
      </w:r>
      <w:r>
        <w:rPr>
          <w:rFonts w:ascii="Times New Roman" w:hAnsi="Times New Roman"/>
          <w:sz w:val="28"/>
          <w:szCs w:val="28"/>
        </w:rPr>
        <w:t>–</w:t>
      </w:r>
      <w:r w:rsidRPr="00522A98">
        <w:rPr>
          <w:rFonts w:ascii="Times New Roman" w:hAnsi="Times New Roman"/>
          <w:sz w:val="28"/>
          <w:szCs w:val="28"/>
        </w:rPr>
        <w:t xml:space="preserve"> </w:t>
      </w:r>
      <w:r>
        <w:rPr>
          <w:rFonts w:ascii="Times New Roman" w:hAnsi="Times New Roman"/>
          <w:sz w:val="28"/>
          <w:szCs w:val="28"/>
        </w:rPr>
        <w:t xml:space="preserve">суббота, </w:t>
      </w:r>
      <w:r w:rsidRPr="00522A98">
        <w:rPr>
          <w:rFonts w:ascii="Times New Roman" w:hAnsi="Times New Roman"/>
          <w:sz w:val="28"/>
          <w:szCs w:val="28"/>
        </w:rPr>
        <w:t xml:space="preserve">воскресенье, </w:t>
      </w:r>
      <w:r w:rsidRPr="00541949">
        <w:rPr>
          <w:rFonts w:ascii="Times New Roman" w:hAnsi="Times New Roman" w:cs="Times New Roman"/>
          <w:sz w:val="28"/>
          <w:szCs w:val="28"/>
        </w:rPr>
        <w:t>праздничные дни.</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395025" w:rsidRDefault="00395025"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662C1B"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Pr="00395025" w:rsidRDefault="00D356B1" w:rsidP="00395025">
      <w:pPr>
        <w:jc w:val="center"/>
        <w:rPr>
          <w:rFonts w:ascii="Times New Roman" w:hAnsi="Times New Roman" w:cs="Times New Roman"/>
          <w:b/>
          <w:sz w:val="28"/>
          <w:szCs w:val="28"/>
        </w:rPr>
      </w:pPr>
      <w:r w:rsidRPr="00395025">
        <w:rPr>
          <w:rFonts w:ascii="Times New Roman" w:hAnsi="Times New Roman" w:cs="Times New Roman"/>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14:anchorId="2F581C35" wp14:editId="623EE2A3">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150F31" w:rsidRPr="00087814" w:rsidRDefault="00395025" w:rsidP="00D356B1">
                            <w:pPr>
                              <w:jc w:val="center"/>
                              <w:rPr>
                                <w:rFonts w:ascii="Times New Roman" w:hAnsi="Times New Roman" w:cs="Times New Roman"/>
                                <w:sz w:val="28"/>
                                <w:szCs w:val="28"/>
                              </w:rPr>
                            </w:pPr>
                            <w:r>
                              <w:rPr>
                                <w:rFonts w:ascii="Times New Roman" w:hAnsi="Times New Roman" w:cs="Times New Roman"/>
                                <w:sz w:val="28"/>
                                <w:szCs w:val="28"/>
                              </w:rPr>
                              <w:t>Прием заявления</w:t>
                            </w:r>
                            <w:r w:rsidR="00150F31" w:rsidRPr="00087814">
                              <w:rPr>
                                <w:rFonts w:ascii="Times New Roman" w:hAnsi="Times New Roman" w:cs="Times New Roman"/>
                                <w:sz w:val="28"/>
                                <w:szCs w:val="28"/>
                              </w:rPr>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1C35"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50F31" w:rsidRPr="00087814" w:rsidRDefault="00395025" w:rsidP="00D356B1">
                      <w:pPr>
                        <w:jc w:val="center"/>
                        <w:rPr>
                          <w:rFonts w:ascii="Times New Roman" w:hAnsi="Times New Roman" w:cs="Times New Roman"/>
                          <w:sz w:val="28"/>
                          <w:szCs w:val="28"/>
                        </w:rPr>
                      </w:pPr>
                      <w:r>
                        <w:rPr>
                          <w:rFonts w:ascii="Times New Roman" w:hAnsi="Times New Roman" w:cs="Times New Roman"/>
                          <w:sz w:val="28"/>
                          <w:szCs w:val="28"/>
                        </w:rPr>
                        <w:t>Прием заявления</w:t>
                      </w:r>
                      <w:r w:rsidR="00150F31" w:rsidRPr="00087814">
                        <w:rPr>
                          <w:rFonts w:ascii="Times New Roman" w:hAnsi="Times New Roman" w:cs="Times New Roman"/>
                          <w:sz w:val="28"/>
                          <w:szCs w:val="28"/>
                        </w:rPr>
                        <w:t xml:space="preserve">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14:anchorId="218968B3" wp14:editId="2F825A9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53383"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56B1" w:rsidRPr="00D60E5B" w:rsidTr="00150F31">
        <w:tc>
          <w:tcPr>
            <w:tcW w:w="9576" w:type="dxa"/>
            <w:shd w:val="clear" w:color="auto" w:fill="auto"/>
          </w:tcPr>
          <w:p w:rsidR="00D356B1" w:rsidRPr="00D60E5B" w:rsidRDefault="00D356B1" w:rsidP="00150F3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36D947B7" wp14:editId="48A1058E">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7AAD"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645EFCC3" wp14:editId="2B13BF6D">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55AB5"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150F31">
        <w:tc>
          <w:tcPr>
            <w:tcW w:w="2802" w:type="dxa"/>
            <w:shd w:val="clear" w:color="auto" w:fill="auto"/>
          </w:tcPr>
          <w:p w:rsidR="00D356B1" w:rsidRPr="00D60E5B" w:rsidRDefault="00D356B1" w:rsidP="00150F3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356B1" w:rsidRPr="00C301F6" w:rsidTr="00150F31">
        <w:trPr>
          <w:trHeight w:val="677"/>
        </w:trPr>
        <w:tc>
          <w:tcPr>
            <w:tcW w:w="9610" w:type="dxa"/>
            <w:shd w:val="clear" w:color="auto" w:fill="auto"/>
          </w:tcPr>
          <w:p w:rsidR="00D356B1" w:rsidRPr="00D60E5B" w:rsidRDefault="00D356B1" w:rsidP="00150F3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FA3725E" wp14:editId="2C675BB6">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EADF"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356B1" w:rsidRPr="00D60E5B" w:rsidTr="00150F31">
        <w:trPr>
          <w:trHeight w:val="780"/>
        </w:trPr>
        <w:tc>
          <w:tcPr>
            <w:tcW w:w="9610" w:type="dxa"/>
            <w:shd w:val="clear" w:color="auto" w:fill="auto"/>
          </w:tcPr>
          <w:p w:rsidR="00D356B1" w:rsidRPr="00D60E5B" w:rsidRDefault="00D356B1" w:rsidP="00150F31">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14362D9C" wp14:editId="7D808100">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36B4"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45E1DA35" wp14:editId="047CEAD0">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DA35"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4748F2F2" wp14:editId="549D0F65">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F2F2"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28647B98" wp14:editId="31E65142">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7B98"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6BC81F0D" wp14:editId="775C19E6">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F3B6B"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235A8737" wp14:editId="630209CB">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EC602"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603E8F27" wp14:editId="5B06C646">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F1DBB"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14:anchorId="2DF155FB" wp14:editId="1E7C3CE7">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05C1"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1F391EAB" wp14:editId="6D5A5B2A">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1EAB"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50F31" w:rsidRPr="00D356B1" w:rsidRDefault="00150F3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14:anchorId="3E683A51" wp14:editId="3F920A2C">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EA381"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14:anchorId="609CFE2B" wp14:editId="01CF9CB4">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17FEA"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14BB5A25" wp14:editId="727DEC1F">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A25"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63D85852" wp14:editId="7DC133C0">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5852"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77EB5784" wp14:editId="1A894C15">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02A71"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14:anchorId="20386F1D" wp14:editId="300B68D4">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8AF99"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0C156D2" wp14:editId="542C8CE8">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D93BF"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4C267939" wp14:editId="7B054A7B">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7939"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15075B87" wp14:editId="564F13D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5B87"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14:anchorId="32B94273" wp14:editId="08370EB9">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87C6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14:anchorId="433C739F" wp14:editId="012C7F3F">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CD338"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31A3741" wp14:editId="3FC6884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3741"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E665AE7" wp14:editId="77BA28E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5AE7"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50F31" w:rsidRPr="00D356B1" w:rsidRDefault="00150F3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662C1B">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w:t>
      </w:r>
      <w:r w:rsidR="00395025">
        <w:rPr>
          <w:rFonts w:ascii="Times New Roman" w:hAnsi="Times New Roman" w:cs="Times New Roman"/>
          <w:sz w:val="28"/>
          <w:szCs w:val="28"/>
        </w:rPr>
        <w:t>специалист</w:t>
      </w:r>
      <w:r w:rsidRPr="00606C78">
        <w:rPr>
          <w:rFonts w:ascii="Times New Roman" w:hAnsi="Times New Roman" w:cs="Times New Roman"/>
          <w:sz w:val="28"/>
          <w:szCs w:val="28"/>
        </w:rPr>
        <w:t xml:space="preserve">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w:t>
      </w:r>
      <w:r w:rsidR="00662C1B">
        <w:rPr>
          <w:rFonts w:ascii="Times New Roman" w:hAnsi="Times New Roman" w:cs="Times New Roman"/>
          <w:sz w:val="20"/>
          <w:szCs w:val="20"/>
        </w:rPr>
        <w:t>Административного</w:t>
      </w:r>
      <w:r w:rsidRPr="00606C78">
        <w:rPr>
          <w:rFonts w:ascii="Times New Roman" w:hAnsi="Times New Roman" w:cs="Times New Roman"/>
          <w:sz w:val="20"/>
          <w:szCs w:val="20"/>
        </w:rPr>
        <w:t xml:space="preserve">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E979A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A" w:rsidRDefault="009D01DA" w:rsidP="00F04160">
      <w:pPr>
        <w:spacing w:after="0" w:line="240" w:lineRule="auto"/>
      </w:pPr>
      <w:r>
        <w:separator/>
      </w:r>
    </w:p>
  </w:endnote>
  <w:endnote w:type="continuationSeparator" w:id="0">
    <w:p w:rsidR="009D01DA" w:rsidRDefault="009D01DA"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A" w:rsidRDefault="009D01DA" w:rsidP="00F04160">
      <w:pPr>
        <w:spacing w:after="0" w:line="240" w:lineRule="auto"/>
      </w:pPr>
      <w:r>
        <w:separator/>
      </w:r>
    </w:p>
  </w:footnote>
  <w:footnote w:type="continuationSeparator" w:id="0">
    <w:p w:rsidR="009D01DA" w:rsidRDefault="009D01DA"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F3207B9"/>
    <w:multiLevelType w:val="hybridMultilevel"/>
    <w:tmpl w:val="340899DC"/>
    <w:lvl w:ilvl="0" w:tplc="72C67F8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11484"/>
    <w:rsid w:val="000166FA"/>
    <w:rsid w:val="00032763"/>
    <w:rsid w:val="0005307A"/>
    <w:rsid w:val="0006527B"/>
    <w:rsid w:val="00076C1C"/>
    <w:rsid w:val="00087814"/>
    <w:rsid w:val="0009076C"/>
    <w:rsid w:val="000916A0"/>
    <w:rsid w:val="000C0D95"/>
    <w:rsid w:val="000F263D"/>
    <w:rsid w:val="00123B41"/>
    <w:rsid w:val="001436DD"/>
    <w:rsid w:val="001456FA"/>
    <w:rsid w:val="00150F31"/>
    <w:rsid w:val="00193615"/>
    <w:rsid w:val="001A61E3"/>
    <w:rsid w:val="001B1C8D"/>
    <w:rsid w:val="001D4E2A"/>
    <w:rsid w:val="001D66C7"/>
    <w:rsid w:val="001E68D9"/>
    <w:rsid w:val="001F1EB2"/>
    <w:rsid w:val="00255749"/>
    <w:rsid w:val="002903C0"/>
    <w:rsid w:val="002A044B"/>
    <w:rsid w:val="00303A13"/>
    <w:rsid w:val="003268BA"/>
    <w:rsid w:val="00353B7F"/>
    <w:rsid w:val="00356E0E"/>
    <w:rsid w:val="00395025"/>
    <w:rsid w:val="003B1961"/>
    <w:rsid w:val="003C28E5"/>
    <w:rsid w:val="00402E40"/>
    <w:rsid w:val="00427259"/>
    <w:rsid w:val="004306FE"/>
    <w:rsid w:val="00436980"/>
    <w:rsid w:val="00455D3D"/>
    <w:rsid w:val="00474C98"/>
    <w:rsid w:val="004803AA"/>
    <w:rsid w:val="004A46C5"/>
    <w:rsid w:val="004B3F20"/>
    <w:rsid w:val="004C0BF9"/>
    <w:rsid w:val="004C2122"/>
    <w:rsid w:val="004C7874"/>
    <w:rsid w:val="004E6F87"/>
    <w:rsid w:val="0051021E"/>
    <w:rsid w:val="00522A98"/>
    <w:rsid w:val="005231AA"/>
    <w:rsid w:val="00526950"/>
    <w:rsid w:val="00550FC1"/>
    <w:rsid w:val="0055708E"/>
    <w:rsid w:val="00570E3D"/>
    <w:rsid w:val="005A7D07"/>
    <w:rsid w:val="005C4D8A"/>
    <w:rsid w:val="005E26D3"/>
    <w:rsid w:val="005E7728"/>
    <w:rsid w:val="005F2F7A"/>
    <w:rsid w:val="00606C78"/>
    <w:rsid w:val="00637C05"/>
    <w:rsid w:val="00637D68"/>
    <w:rsid w:val="0066258E"/>
    <w:rsid w:val="00662C1B"/>
    <w:rsid w:val="00672EA3"/>
    <w:rsid w:val="006802D5"/>
    <w:rsid w:val="006932DC"/>
    <w:rsid w:val="006A2EDC"/>
    <w:rsid w:val="006E5FF7"/>
    <w:rsid w:val="006F155B"/>
    <w:rsid w:val="00721098"/>
    <w:rsid w:val="00756280"/>
    <w:rsid w:val="00770680"/>
    <w:rsid w:val="007822EB"/>
    <w:rsid w:val="00783EAA"/>
    <w:rsid w:val="00784905"/>
    <w:rsid w:val="007B18ED"/>
    <w:rsid w:val="007C196B"/>
    <w:rsid w:val="007D4596"/>
    <w:rsid w:val="007F2A37"/>
    <w:rsid w:val="007F4A30"/>
    <w:rsid w:val="0088511F"/>
    <w:rsid w:val="008A369A"/>
    <w:rsid w:val="008A58E3"/>
    <w:rsid w:val="008C4EAF"/>
    <w:rsid w:val="008C6375"/>
    <w:rsid w:val="008D4EBD"/>
    <w:rsid w:val="00904F5B"/>
    <w:rsid w:val="009255B1"/>
    <w:rsid w:val="00945CA0"/>
    <w:rsid w:val="0095637A"/>
    <w:rsid w:val="009801C0"/>
    <w:rsid w:val="00990573"/>
    <w:rsid w:val="009B6448"/>
    <w:rsid w:val="009B71CA"/>
    <w:rsid w:val="009D01DA"/>
    <w:rsid w:val="009D075B"/>
    <w:rsid w:val="009D276E"/>
    <w:rsid w:val="009E5EE3"/>
    <w:rsid w:val="009F3F35"/>
    <w:rsid w:val="00A11F85"/>
    <w:rsid w:val="00A178FB"/>
    <w:rsid w:val="00A84232"/>
    <w:rsid w:val="00AA180B"/>
    <w:rsid w:val="00AB26CE"/>
    <w:rsid w:val="00AB5F64"/>
    <w:rsid w:val="00B10C68"/>
    <w:rsid w:val="00B25DEE"/>
    <w:rsid w:val="00B2666E"/>
    <w:rsid w:val="00B56BC3"/>
    <w:rsid w:val="00B80186"/>
    <w:rsid w:val="00B80503"/>
    <w:rsid w:val="00B91497"/>
    <w:rsid w:val="00B927DE"/>
    <w:rsid w:val="00BB561E"/>
    <w:rsid w:val="00BC7588"/>
    <w:rsid w:val="00BD0C94"/>
    <w:rsid w:val="00BD2E12"/>
    <w:rsid w:val="00C073EF"/>
    <w:rsid w:val="00C15275"/>
    <w:rsid w:val="00C71D72"/>
    <w:rsid w:val="00C7396D"/>
    <w:rsid w:val="00C815F9"/>
    <w:rsid w:val="00C90956"/>
    <w:rsid w:val="00CB2C2A"/>
    <w:rsid w:val="00CE15AB"/>
    <w:rsid w:val="00CE19B4"/>
    <w:rsid w:val="00CE267B"/>
    <w:rsid w:val="00D10911"/>
    <w:rsid w:val="00D2233D"/>
    <w:rsid w:val="00D27411"/>
    <w:rsid w:val="00D356B1"/>
    <w:rsid w:val="00D54A79"/>
    <w:rsid w:val="00D74149"/>
    <w:rsid w:val="00D87034"/>
    <w:rsid w:val="00D90680"/>
    <w:rsid w:val="00D912BC"/>
    <w:rsid w:val="00D96557"/>
    <w:rsid w:val="00DB105E"/>
    <w:rsid w:val="00DB45D9"/>
    <w:rsid w:val="00DE71D4"/>
    <w:rsid w:val="00E075ED"/>
    <w:rsid w:val="00E2397D"/>
    <w:rsid w:val="00E6229A"/>
    <w:rsid w:val="00E979AB"/>
    <w:rsid w:val="00F00815"/>
    <w:rsid w:val="00F04160"/>
    <w:rsid w:val="00F05BF7"/>
    <w:rsid w:val="00F22F2D"/>
    <w:rsid w:val="00F408C3"/>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A649B-4382-494B-AAAB-5C180B95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150F31"/>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rsid w:val="00721098"/>
    <w:rPr>
      <w:color w:val="0000FF"/>
      <w:u w:val="single"/>
    </w:rPr>
  </w:style>
  <w:style w:type="character" w:customStyle="1" w:styleId="30">
    <w:name w:val="Заголовок 3 Знак"/>
    <w:basedOn w:val="a0"/>
    <w:link w:val="3"/>
    <w:rsid w:val="00150F31"/>
    <w:rPr>
      <w:rFonts w:ascii="Times New Roman" w:eastAsia="Times New Roman" w:hAnsi="Times New Roman" w:cs="Times New Roman"/>
      <w:b/>
      <w:sz w:val="32"/>
      <w:szCs w:val="20"/>
      <w:lang w:eastAsia="ru-RU"/>
    </w:rPr>
  </w:style>
  <w:style w:type="paragraph" w:customStyle="1" w:styleId="ConsPlusTitle">
    <w:name w:val="ConsPlusTitle"/>
    <w:rsid w:val="00150F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caption"/>
    <w:basedOn w:val="a"/>
    <w:next w:val="a"/>
    <w:qFormat/>
    <w:rsid w:val="00150F31"/>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150F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150F31"/>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150F31"/>
  </w:style>
  <w:style w:type="character" w:styleId="ab">
    <w:name w:val="Strong"/>
    <w:qFormat/>
    <w:rsid w:val="00150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E04B-5805-4064-9133-947AA5A1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25</Pages>
  <Words>8344</Words>
  <Characters>47566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208</cp:revision>
  <cp:lastPrinted>2015-09-29T10:56:00Z</cp:lastPrinted>
  <dcterms:created xsi:type="dcterms:W3CDTF">2015-06-18T11:20:00Z</dcterms:created>
  <dcterms:modified xsi:type="dcterms:W3CDTF">2015-12-17T10:43:00Z</dcterms:modified>
</cp:coreProperties>
</file>