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920" w:type="dxa"/>
        <w:tblLook w:val="04A0" w:firstRow="1" w:lastRow="0" w:firstColumn="1" w:lastColumn="0" w:noHBand="0" w:noVBand="1"/>
      </w:tblPr>
      <w:tblGrid>
        <w:gridCol w:w="5306"/>
        <w:gridCol w:w="5307"/>
        <w:gridCol w:w="5307"/>
      </w:tblGrid>
      <w:tr w:rsidR="00A00F0F" w:rsidTr="00A00F0F">
        <w:tc>
          <w:tcPr>
            <w:tcW w:w="5306" w:type="dxa"/>
          </w:tcPr>
          <w:p w:rsidR="00A00F0F" w:rsidRDefault="00A00F0F">
            <w:pPr>
              <w:jc w:val="both"/>
              <w:rPr>
                <w:rFonts w:ascii="Calibri" w:hAnsi="Calibri"/>
                <w:sz w:val="28"/>
                <w:szCs w:val="28"/>
              </w:rPr>
            </w:pPr>
          </w:p>
        </w:tc>
        <w:tc>
          <w:tcPr>
            <w:tcW w:w="5307" w:type="dxa"/>
          </w:tcPr>
          <w:p w:rsidR="00A00F0F" w:rsidRDefault="00A00F0F">
            <w:pPr>
              <w:jc w:val="both"/>
              <w:rPr>
                <w:rFonts w:ascii="Calibri" w:hAnsi="Calibri"/>
                <w:sz w:val="28"/>
                <w:szCs w:val="28"/>
              </w:rPr>
            </w:pPr>
          </w:p>
        </w:tc>
        <w:tc>
          <w:tcPr>
            <w:tcW w:w="5307" w:type="dxa"/>
            <w:hideMark/>
          </w:tcPr>
          <w:p w:rsidR="00A00F0F" w:rsidRDefault="00A00F0F">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УТВЕРЖДЕНА </w:t>
            </w:r>
          </w:p>
          <w:p w:rsidR="00A00F0F" w:rsidRDefault="00A00F0F">
            <w:pPr>
              <w:pStyle w:val="ConsPlusTitle"/>
              <w:spacing w:line="276" w:lineRule="auto"/>
              <w:jc w:val="center"/>
              <w:rPr>
                <w:rFonts w:ascii="Times New Roman" w:hAnsi="Times New Roman" w:cs="Times New Roman"/>
                <w:b w:val="0"/>
                <w:sz w:val="28"/>
                <w:szCs w:val="28"/>
                <w:lang w:eastAsia="en-US"/>
              </w:rPr>
            </w:pPr>
            <w:proofErr w:type="gramStart"/>
            <w:r>
              <w:rPr>
                <w:rFonts w:ascii="Times New Roman" w:hAnsi="Times New Roman" w:cs="Times New Roman"/>
                <w:b w:val="0"/>
                <w:sz w:val="28"/>
                <w:szCs w:val="28"/>
                <w:lang w:eastAsia="en-US"/>
              </w:rPr>
              <w:t>распоряжением</w:t>
            </w:r>
            <w:proofErr w:type="gramEnd"/>
            <w:r>
              <w:rPr>
                <w:rFonts w:ascii="Times New Roman" w:hAnsi="Times New Roman" w:cs="Times New Roman"/>
                <w:b w:val="0"/>
                <w:sz w:val="28"/>
                <w:szCs w:val="28"/>
                <w:lang w:eastAsia="en-US"/>
              </w:rPr>
              <w:t xml:space="preserve"> администрации</w:t>
            </w:r>
          </w:p>
          <w:p w:rsidR="00A00F0F" w:rsidRDefault="00A00F0F">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Слободского сельского поселения</w:t>
            </w:r>
          </w:p>
          <w:p w:rsidR="00A00F0F" w:rsidRDefault="00A00F0F">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Бобровского муниципального района</w:t>
            </w:r>
          </w:p>
          <w:p w:rsidR="00A00F0F" w:rsidRDefault="00A00F0F">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Воронежской области</w:t>
            </w:r>
          </w:p>
          <w:p w:rsidR="00A00F0F" w:rsidRDefault="00CD58F0" w:rsidP="00CD58F0">
            <w:pPr>
              <w:jc w:val="center"/>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01 декабря 2016 г. № 38</w:t>
            </w:r>
            <w:bookmarkStart w:id="0" w:name="_GoBack"/>
            <w:bookmarkEnd w:id="0"/>
            <w:r w:rsidR="00A00F0F">
              <w:rPr>
                <w:rFonts w:ascii="Times New Roman" w:hAnsi="Times New Roman" w:cs="Times New Roman"/>
                <w:sz w:val="28"/>
                <w:szCs w:val="28"/>
              </w:rPr>
              <w:t>-Р</w:t>
            </w:r>
          </w:p>
        </w:tc>
      </w:tr>
    </w:tbl>
    <w:p w:rsidR="00AD5100" w:rsidRPr="00ED1AE5" w:rsidRDefault="00083A57" w:rsidP="00DF72FE">
      <w:pPr>
        <w:spacing w:after="0" w:line="240" w:lineRule="auto"/>
        <w:jc w:val="center"/>
        <w:rPr>
          <w:rFonts w:ascii="Times New Roman" w:hAnsi="Times New Roman" w:cs="Times New Roman"/>
          <w:b/>
        </w:rPr>
      </w:pPr>
      <w:r w:rsidRPr="00ED1AE5">
        <w:rPr>
          <w:rFonts w:ascii="Times New Roman" w:hAnsi="Times New Roman" w:cs="Times New Roman"/>
          <w:b/>
        </w:rPr>
        <w:t>ТЕХНОЛОГИЧЕСКАЯ СХЕМА</w:t>
      </w:r>
    </w:p>
    <w:p w:rsidR="00083A57" w:rsidRPr="00ED1AE5" w:rsidRDefault="00083A57" w:rsidP="00DF72FE">
      <w:pPr>
        <w:spacing w:after="0" w:line="240" w:lineRule="auto"/>
        <w:jc w:val="center"/>
        <w:rPr>
          <w:rFonts w:ascii="Times New Roman" w:hAnsi="Times New Roman" w:cs="Times New Roman"/>
          <w:b/>
        </w:rPr>
      </w:pPr>
      <w:r w:rsidRPr="00ED1AE5">
        <w:rPr>
          <w:rFonts w:ascii="Times New Roman" w:hAnsi="Times New Roman" w:cs="Times New Roman"/>
          <w:b/>
        </w:rPr>
        <w:t>ПРЕДОСТАВЛЕНИЯ МУНИЦИПАЛЬНОЙ УСЛУГИ</w:t>
      </w:r>
    </w:p>
    <w:p w:rsidR="00083A57" w:rsidRPr="00ED1AE5" w:rsidRDefault="002F25A2" w:rsidP="00DF72FE">
      <w:pPr>
        <w:pStyle w:val="1"/>
        <w:spacing w:before="0"/>
        <w:rPr>
          <w:rFonts w:ascii="Times New Roman" w:hAnsi="Times New Roman" w:cs="Times New Roman"/>
          <w:color w:val="auto"/>
          <w:sz w:val="22"/>
          <w:szCs w:val="22"/>
        </w:rPr>
      </w:pPr>
      <w:r w:rsidRPr="00ED1AE5">
        <w:rPr>
          <w:rFonts w:ascii="Times New Roman" w:hAnsi="Times New Roman" w:cs="Times New Roman"/>
          <w:color w:val="auto"/>
          <w:sz w:val="22"/>
          <w:szCs w:val="22"/>
        </w:rPr>
        <w:t>РАЗДЕЛ 1. «ОБЩИЕ СВЕДЕНИЯ О МУНИЦИПАЛЬНОЙ УСЛУГЕ»</w:t>
      </w:r>
    </w:p>
    <w:tbl>
      <w:tblPr>
        <w:tblStyle w:val="a3"/>
        <w:tblW w:w="15135" w:type="dxa"/>
        <w:tblLook w:val="04A0" w:firstRow="1" w:lastRow="0" w:firstColumn="1" w:lastColumn="0" w:noHBand="0" w:noVBand="1"/>
      </w:tblPr>
      <w:tblGrid>
        <w:gridCol w:w="959"/>
        <w:gridCol w:w="5245"/>
        <w:gridCol w:w="8931"/>
      </w:tblGrid>
      <w:tr w:rsidR="00731B15" w:rsidRPr="00ED1AE5" w:rsidTr="00033240">
        <w:tc>
          <w:tcPr>
            <w:tcW w:w="959" w:type="dxa"/>
            <w:vAlign w:val="center"/>
          </w:tcPr>
          <w:p w:rsidR="00083A57" w:rsidRPr="00ED1AE5" w:rsidRDefault="00083A57" w:rsidP="00F212DF">
            <w:pPr>
              <w:ind w:left="-102" w:right="-102"/>
              <w:jc w:val="center"/>
              <w:rPr>
                <w:rFonts w:ascii="Times New Roman" w:hAnsi="Times New Roman" w:cs="Times New Roman"/>
                <w:b/>
              </w:rPr>
            </w:pPr>
            <w:r w:rsidRPr="00ED1AE5">
              <w:rPr>
                <w:rFonts w:ascii="Times New Roman" w:hAnsi="Times New Roman" w:cs="Times New Roman"/>
                <w:b/>
              </w:rPr>
              <w:t>№ п/п</w:t>
            </w:r>
          </w:p>
        </w:tc>
        <w:tc>
          <w:tcPr>
            <w:tcW w:w="5245" w:type="dxa"/>
            <w:vAlign w:val="center"/>
          </w:tcPr>
          <w:p w:rsidR="00083A57" w:rsidRPr="00ED1AE5" w:rsidRDefault="00083A57" w:rsidP="00F212DF">
            <w:pPr>
              <w:ind w:left="-102" w:right="-102"/>
              <w:jc w:val="center"/>
              <w:rPr>
                <w:rFonts w:ascii="Times New Roman" w:hAnsi="Times New Roman" w:cs="Times New Roman"/>
                <w:b/>
              </w:rPr>
            </w:pPr>
            <w:r w:rsidRPr="00ED1AE5">
              <w:rPr>
                <w:rFonts w:ascii="Times New Roman" w:hAnsi="Times New Roman" w:cs="Times New Roman"/>
                <w:b/>
              </w:rPr>
              <w:t>Параметр</w:t>
            </w:r>
          </w:p>
        </w:tc>
        <w:tc>
          <w:tcPr>
            <w:tcW w:w="8931" w:type="dxa"/>
            <w:vAlign w:val="center"/>
          </w:tcPr>
          <w:p w:rsidR="00083A57" w:rsidRPr="00ED1AE5" w:rsidRDefault="00083A57" w:rsidP="00F212DF">
            <w:pPr>
              <w:ind w:left="-102" w:right="-102"/>
              <w:jc w:val="center"/>
              <w:rPr>
                <w:rFonts w:ascii="Times New Roman" w:hAnsi="Times New Roman" w:cs="Times New Roman"/>
                <w:b/>
              </w:rPr>
            </w:pPr>
            <w:r w:rsidRPr="00ED1AE5">
              <w:rPr>
                <w:rFonts w:ascii="Times New Roman" w:hAnsi="Times New Roman" w:cs="Times New Roman"/>
                <w:b/>
              </w:rPr>
              <w:t>Значение параметра/состояние</w:t>
            </w:r>
          </w:p>
        </w:tc>
      </w:tr>
      <w:tr w:rsidR="00731B15" w:rsidRPr="00ED1AE5" w:rsidTr="00033240">
        <w:tc>
          <w:tcPr>
            <w:tcW w:w="959" w:type="dxa"/>
            <w:vAlign w:val="center"/>
          </w:tcPr>
          <w:p w:rsidR="00083A57" w:rsidRPr="00ED1AE5" w:rsidRDefault="00083A57" w:rsidP="00F212DF">
            <w:pPr>
              <w:ind w:left="-102" w:right="-102"/>
              <w:jc w:val="center"/>
              <w:rPr>
                <w:rFonts w:ascii="Times New Roman" w:hAnsi="Times New Roman" w:cs="Times New Roman"/>
                <w:b/>
              </w:rPr>
            </w:pPr>
            <w:r w:rsidRPr="00ED1AE5">
              <w:rPr>
                <w:rFonts w:ascii="Times New Roman" w:hAnsi="Times New Roman" w:cs="Times New Roman"/>
                <w:b/>
              </w:rPr>
              <w:t>1</w:t>
            </w:r>
          </w:p>
        </w:tc>
        <w:tc>
          <w:tcPr>
            <w:tcW w:w="5245" w:type="dxa"/>
            <w:vAlign w:val="center"/>
          </w:tcPr>
          <w:p w:rsidR="00083A57" w:rsidRPr="00ED1AE5" w:rsidRDefault="00083A57" w:rsidP="00F212DF">
            <w:pPr>
              <w:ind w:left="-102" w:right="-102"/>
              <w:jc w:val="center"/>
              <w:rPr>
                <w:rFonts w:ascii="Times New Roman" w:hAnsi="Times New Roman" w:cs="Times New Roman"/>
                <w:b/>
              </w:rPr>
            </w:pPr>
            <w:r w:rsidRPr="00ED1AE5">
              <w:rPr>
                <w:rFonts w:ascii="Times New Roman" w:hAnsi="Times New Roman" w:cs="Times New Roman"/>
                <w:b/>
              </w:rPr>
              <w:t>2</w:t>
            </w:r>
          </w:p>
        </w:tc>
        <w:tc>
          <w:tcPr>
            <w:tcW w:w="8931" w:type="dxa"/>
            <w:vAlign w:val="center"/>
          </w:tcPr>
          <w:p w:rsidR="00083A57" w:rsidRPr="00ED1AE5" w:rsidRDefault="00083A57" w:rsidP="00F212DF">
            <w:pPr>
              <w:ind w:left="-102" w:right="-102"/>
              <w:jc w:val="center"/>
              <w:rPr>
                <w:rFonts w:ascii="Times New Roman" w:hAnsi="Times New Roman" w:cs="Times New Roman"/>
                <w:b/>
              </w:rPr>
            </w:pPr>
            <w:r w:rsidRPr="00ED1AE5">
              <w:rPr>
                <w:rFonts w:ascii="Times New Roman" w:hAnsi="Times New Roman" w:cs="Times New Roman"/>
                <w:b/>
              </w:rPr>
              <w:t>3</w:t>
            </w:r>
          </w:p>
        </w:tc>
      </w:tr>
      <w:tr w:rsidR="00731B15" w:rsidRPr="00ED1AE5" w:rsidTr="00033240">
        <w:tc>
          <w:tcPr>
            <w:tcW w:w="959" w:type="dxa"/>
          </w:tcPr>
          <w:p w:rsidR="00083A57" w:rsidRPr="00ED1AE5" w:rsidRDefault="00083A57" w:rsidP="00F212DF">
            <w:pPr>
              <w:ind w:left="-102" w:right="-102"/>
              <w:jc w:val="center"/>
              <w:rPr>
                <w:rFonts w:ascii="Times New Roman" w:hAnsi="Times New Roman" w:cs="Times New Roman"/>
              </w:rPr>
            </w:pPr>
            <w:r w:rsidRPr="00ED1AE5">
              <w:rPr>
                <w:rFonts w:ascii="Times New Roman" w:hAnsi="Times New Roman" w:cs="Times New Roman"/>
              </w:rPr>
              <w:t>1.</w:t>
            </w:r>
          </w:p>
        </w:tc>
        <w:tc>
          <w:tcPr>
            <w:tcW w:w="5245" w:type="dxa"/>
          </w:tcPr>
          <w:p w:rsidR="00083A57" w:rsidRPr="00ED1AE5" w:rsidRDefault="00083A57" w:rsidP="00F212DF">
            <w:pPr>
              <w:ind w:left="-102" w:right="-102"/>
              <w:rPr>
                <w:rFonts w:ascii="Times New Roman" w:hAnsi="Times New Roman" w:cs="Times New Roman"/>
              </w:rPr>
            </w:pPr>
            <w:r w:rsidRPr="00ED1AE5">
              <w:rPr>
                <w:rFonts w:ascii="Times New Roman" w:hAnsi="Times New Roman" w:cs="Times New Roman"/>
              </w:rPr>
              <w:t>Наименование органа, предоставляющего услугу</w:t>
            </w:r>
          </w:p>
        </w:tc>
        <w:tc>
          <w:tcPr>
            <w:tcW w:w="8931" w:type="dxa"/>
          </w:tcPr>
          <w:p w:rsidR="00083A57" w:rsidRPr="00ED1AE5" w:rsidRDefault="00E6585D" w:rsidP="00F212DF">
            <w:pPr>
              <w:ind w:left="-102" w:right="-102"/>
              <w:rPr>
                <w:rFonts w:ascii="Times New Roman" w:hAnsi="Times New Roman" w:cs="Times New Roman"/>
              </w:rPr>
            </w:pPr>
            <w:r w:rsidRPr="00ED1AE5">
              <w:rPr>
                <w:rFonts w:ascii="Times New Roman" w:hAnsi="Times New Roman" w:cs="Times New Roman"/>
              </w:rPr>
              <w:t xml:space="preserve">Администрация </w:t>
            </w:r>
            <w:r w:rsidR="00CC7FC3" w:rsidRPr="00CC7FC3">
              <w:rPr>
                <w:rFonts w:ascii="Times New Roman" w:hAnsi="Times New Roman" w:cs="Times New Roman"/>
              </w:rPr>
              <w:t>Слободского сельского поселения Бобровского муниципального района Воронежской области</w:t>
            </w:r>
          </w:p>
        </w:tc>
      </w:tr>
      <w:tr w:rsidR="00731B15" w:rsidRPr="00ED1AE5" w:rsidTr="00033240">
        <w:tc>
          <w:tcPr>
            <w:tcW w:w="959" w:type="dxa"/>
          </w:tcPr>
          <w:p w:rsidR="00083A57" w:rsidRPr="00ED1AE5" w:rsidRDefault="00083A57" w:rsidP="00F212DF">
            <w:pPr>
              <w:ind w:left="-102" w:right="-102"/>
              <w:jc w:val="center"/>
              <w:rPr>
                <w:rFonts w:ascii="Times New Roman" w:hAnsi="Times New Roman" w:cs="Times New Roman"/>
              </w:rPr>
            </w:pPr>
            <w:r w:rsidRPr="00ED1AE5">
              <w:rPr>
                <w:rFonts w:ascii="Times New Roman" w:hAnsi="Times New Roman" w:cs="Times New Roman"/>
              </w:rPr>
              <w:t>2.</w:t>
            </w:r>
          </w:p>
        </w:tc>
        <w:tc>
          <w:tcPr>
            <w:tcW w:w="5245" w:type="dxa"/>
          </w:tcPr>
          <w:p w:rsidR="00083A57" w:rsidRPr="00ED1AE5" w:rsidRDefault="00083A57" w:rsidP="00F212DF">
            <w:pPr>
              <w:ind w:left="-102" w:right="-102"/>
              <w:rPr>
                <w:rFonts w:ascii="Times New Roman" w:hAnsi="Times New Roman" w:cs="Times New Roman"/>
              </w:rPr>
            </w:pPr>
            <w:r w:rsidRPr="00ED1AE5">
              <w:rPr>
                <w:rFonts w:ascii="Times New Roman" w:hAnsi="Times New Roman" w:cs="Times New Roman"/>
              </w:rPr>
              <w:t>Номер услуги в федеральном реестре</w:t>
            </w:r>
            <w:r w:rsidR="00E752C6" w:rsidRPr="00ED1AE5">
              <w:rPr>
                <w:rStyle w:val="af"/>
                <w:rFonts w:ascii="Times New Roman" w:hAnsi="Times New Roman" w:cs="Times New Roman"/>
              </w:rPr>
              <w:footnoteReference w:id="1"/>
            </w:r>
          </w:p>
        </w:tc>
        <w:tc>
          <w:tcPr>
            <w:tcW w:w="8931" w:type="dxa"/>
          </w:tcPr>
          <w:p w:rsidR="00083A57" w:rsidRPr="00ED1AE5" w:rsidRDefault="005A32D7" w:rsidP="00E32864">
            <w:pPr>
              <w:ind w:left="-102" w:right="-102"/>
              <w:rPr>
                <w:rFonts w:ascii="Times New Roman" w:hAnsi="Times New Roman" w:cs="Times New Roman"/>
              </w:rPr>
            </w:pPr>
            <w:r>
              <w:rPr>
                <w:rFonts w:ascii="Times New Roman" w:hAnsi="Times New Roman"/>
              </w:rPr>
              <w:t>36401000100008379</w:t>
            </w:r>
            <w:r w:rsidR="00E32864">
              <w:rPr>
                <w:rFonts w:ascii="Times New Roman" w:hAnsi="Times New Roman"/>
              </w:rPr>
              <w:t>41</w:t>
            </w:r>
          </w:p>
        </w:tc>
      </w:tr>
      <w:tr w:rsidR="00731B15" w:rsidRPr="00ED1AE5" w:rsidTr="00033240">
        <w:tc>
          <w:tcPr>
            <w:tcW w:w="959" w:type="dxa"/>
          </w:tcPr>
          <w:p w:rsidR="00083A57" w:rsidRPr="00ED1AE5" w:rsidRDefault="00083A57" w:rsidP="00F212DF">
            <w:pPr>
              <w:ind w:left="-102" w:right="-102"/>
              <w:jc w:val="center"/>
              <w:rPr>
                <w:rFonts w:ascii="Times New Roman" w:hAnsi="Times New Roman" w:cs="Times New Roman"/>
              </w:rPr>
            </w:pPr>
            <w:r w:rsidRPr="00ED1AE5">
              <w:rPr>
                <w:rFonts w:ascii="Times New Roman" w:hAnsi="Times New Roman" w:cs="Times New Roman"/>
              </w:rPr>
              <w:t>3.</w:t>
            </w:r>
          </w:p>
        </w:tc>
        <w:tc>
          <w:tcPr>
            <w:tcW w:w="5245" w:type="dxa"/>
          </w:tcPr>
          <w:p w:rsidR="00083A57" w:rsidRPr="00ED1AE5" w:rsidRDefault="00083A57" w:rsidP="00F212DF">
            <w:pPr>
              <w:ind w:left="-102" w:right="-102"/>
              <w:rPr>
                <w:rFonts w:ascii="Times New Roman" w:hAnsi="Times New Roman" w:cs="Times New Roman"/>
              </w:rPr>
            </w:pPr>
            <w:r w:rsidRPr="00ED1AE5">
              <w:rPr>
                <w:rFonts w:ascii="Times New Roman" w:hAnsi="Times New Roman" w:cs="Times New Roman"/>
              </w:rPr>
              <w:t>Полное наименование услуги</w:t>
            </w:r>
          </w:p>
        </w:tc>
        <w:tc>
          <w:tcPr>
            <w:tcW w:w="8931" w:type="dxa"/>
          </w:tcPr>
          <w:p w:rsidR="00083A57" w:rsidRPr="00ED1AE5" w:rsidRDefault="0043262B" w:rsidP="00F212DF">
            <w:pPr>
              <w:pStyle w:val="ConsPlusNormal"/>
              <w:ind w:left="-102" w:right="-102"/>
              <w:jc w:val="both"/>
            </w:pPr>
            <w:r w:rsidRPr="00ED1AE5">
              <w:t>Утверждение и выдача схем расположения земельных участков на кадастровом плане территории</w:t>
            </w:r>
          </w:p>
        </w:tc>
      </w:tr>
      <w:tr w:rsidR="00731B15" w:rsidRPr="00ED1AE5" w:rsidTr="00033240">
        <w:tc>
          <w:tcPr>
            <w:tcW w:w="959" w:type="dxa"/>
          </w:tcPr>
          <w:p w:rsidR="00083A57" w:rsidRPr="00ED1AE5" w:rsidRDefault="00083A57" w:rsidP="00F212DF">
            <w:pPr>
              <w:ind w:left="-102" w:right="-102"/>
              <w:jc w:val="center"/>
              <w:rPr>
                <w:rFonts w:ascii="Times New Roman" w:hAnsi="Times New Roman" w:cs="Times New Roman"/>
              </w:rPr>
            </w:pPr>
            <w:r w:rsidRPr="00ED1AE5">
              <w:rPr>
                <w:rFonts w:ascii="Times New Roman" w:hAnsi="Times New Roman" w:cs="Times New Roman"/>
              </w:rPr>
              <w:t>4.</w:t>
            </w:r>
          </w:p>
        </w:tc>
        <w:tc>
          <w:tcPr>
            <w:tcW w:w="5245" w:type="dxa"/>
          </w:tcPr>
          <w:p w:rsidR="00083A57" w:rsidRPr="00ED1AE5" w:rsidRDefault="00083A57" w:rsidP="00F212DF">
            <w:pPr>
              <w:ind w:left="-102" w:right="-102"/>
              <w:rPr>
                <w:rFonts w:ascii="Times New Roman" w:hAnsi="Times New Roman" w:cs="Times New Roman"/>
              </w:rPr>
            </w:pPr>
            <w:r w:rsidRPr="00ED1AE5">
              <w:rPr>
                <w:rFonts w:ascii="Times New Roman" w:hAnsi="Times New Roman" w:cs="Times New Roman"/>
              </w:rPr>
              <w:t>Краткое наименование услуги</w:t>
            </w:r>
          </w:p>
        </w:tc>
        <w:tc>
          <w:tcPr>
            <w:tcW w:w="8931" w:type="dxa"/>
          </w:tcPr>
          <w:p w:rsidR="00083A57" w:rsidRPr="00ED1AE5" w:rsidRDefault="008E009F" w:rsidP="00F212DF">
            <w:pPr>
              <w:ind w:left="-102" w:right="-102"/>
              <w:rPr>
                <w:rFonts w:ascii="Times New Roman" w:hAnsi="Times New Roman" w:cs="Times New Roman"/>
              </w:rPr>
            </w:pPr>
            <w:r w:rsidRPr="00ED1AE5">
              <w:rPr>
                <w:rFonts w:ascii="Times New Roman" w:hAnsi="Times New Roman" w:cs="Times New Roman"/>
              </w:rPr>
              <w:t>Утверждение и выдача схем расположения земельных участков на кадастровом плане территории</w:t>
            </w:r>
          </w:p>
        </w:tc>
      </w:tr>
      <w:tr w:rsidR="000C6241" w:rsidRPr="00ED1AE5" w:rsidTr="00033240">
        <w:tc>
          <w:tcPr>
            <w:tcW w:w="959" w:type="dxa"/>
          </w:tcPr>
          <w:p w:rsidR="000C6241" w:rsidRPr="00ED1AE5" w:rsidRDefault="000C6241" w:rsidP="00F212DF">
            <w:pPr>
              <w:ind w:left="-102" w:right="-102"/>
              <w:jc w:val="center"/>
              <w:rPr>
                <w:rFonts w:ascii="Times New Roman" w:hAnsi="Times New Roman" w:cs="Times New Roman"/>
              </w:rPr>
            </w:pPr>
            <w:r w:rsidRPr="00ED1AE5">
              <w:rPr>
                <w:rFonts w:ascii="Times New Roman" w:hAnsi="Times New Roman" w:cs="Times New Roman"/>
              </w:rPr>
              <w:t>5.</w:t>
            </w:r>
          </w:p>
        </w:tc>
        <w:tc>
          <w:tcPr>
            <w:tcW w:w="5245" w:type="dxa"/>
          </w:tcPr>
          <w:p w:rsidR="000C6241" w:rsidRPr="00ED1AE5" w:rsidRDefault="000C6241" w:rsidP="00F212DF">
            <w:pPr>
              <w:ind w:left="-102" w:right="-102"/>
              <w:rPr>
                <w:rFonts w:ascii="Times New Roman" w:hAnsi="Times New Roman" w:cs="Times New Roman"/>
              </w:rPr>
            </w:pPr>
            <w:r w:rsidRPr="00ED1AE5">
              <w:rPr>
                <w:rFonts w:ascii="Times New Roman" w:hAnsi="Times New Roman" w:cs="Times New Roman"/>
              </w:rPr>
              <w:t>Административный регламент предоставления муниципальной услуги</w:t>
            </w:r>
            <w:r w:rsidRPr="00ED1AE5">
              <w:rPr>
                <w:rStyle w:val="af"/>
                <w:rFonts w:ascii="Times New Roman" w:hAnsi="Times New Roman" w:cs="Times New Roman"/>
              </w:rPr>
              <w:footnoteReference w:id="2"/>
            </w:r>
          </w:p>
        </w:tc>
        <w:tc>
          <w:tcPr>
            <w:tcW w:w="8931" w:type="dxa"/>
          </w:tcPr>
          <w:p w:rsidR="000C6241" w:rsidRPr="00E32864" w:rsidRDefault="000C6241" w:rsidP="00E32864">
            <w:pPr>
              <w:ind w:left="-102" w:right="-102"/>
              <w:rPr>
                <w:rFonts w:ascii="Times New Roman" w:hAnsi="Times New Roman" w:cs="Times New Roman"/>
              </w:rPr>
            </w:pPr>
            <w:bookmarkStart w:id="1" w:name="P31"/>
            <w:bookmarkEnd w:id="1"/>
            <w:r w:rsidRPr="00E32864">
              <w:rPr>
                <w:rFonts w:ascii="Times New Roman" w:hAnsi="Times New Roman" w:cs="Times New Roman"/>
              </w:rPr>
              <w:t>Утвержден постановлением администрации Слободского сельского поселения Бобровского муниципального района Воронежской области от 0</w:t>
            </w:r>
            <w:r w:rsidR="00E32864" w:rsidRPr="00E32864">
              <w:rPr>
                <w:rFonts w:ascii="Times New Roman" w:hAnsi="Times New Roman" w:cs="Times New Roman"/>
              </w:rPr>
              <w:t>2.12</w:t>
            </w:r>
            <w:r w:rsidRPr="00E32864">
              <w:rPr>
                <w:rFonts w:ascii="Times New Roman" w:hAnsi="Times New Roman" w:cs="Times New Roman"/>
              </w:rPr>
              <w:t>.201</w:t>
            </w:r>
            <w:r w:rsidR="00E32864" w:rsidRPr="00E32864">
              <w:rPr>
                <w:rFonts w:ascii="Times New Roman" w:hAnsi="Times New Roman" w:cs="Times New Roman"/>
              </w:rPr>
              <w:t>5 № 107</w:t>
            </w:r>
          </w:p>
        </w:tc>
      </w:tr>
      <w:tr w:rsidR="000C6241" w:rsidRPr="00ED1AE5" w:rsidTr="00033240">
        <w:tc>
          <w:tcPr>
            <w:tcW w:w="959" w:type="dxa"/>
          </w:tcPr>
          <w:p w:rsidR="000C6241" w:rsidRPr="00ED1AE5" w:rsidRDefault="000C6241" w:rsidP="00F212DF">
            <w:pPr>
              <w:ind w:left="-102" w:right="-102"/>
              <w:jc w:val="center"/>
              <w:rPr>
                <w:rFonts w:ascii="Times New Roman" w:hAnsi="Times New Roman" w:cs="Times New Roman"/>
              </w:rPr>
            </w:pPr>
            <w:r w:rsidRPr="00ED1AE5">
              <w:rPr>
                <w:rFonts w:ascii="Times New Roman" w:hAnsi="Times New Roman" w:cs="Times New Roman"/>
              </w:rPr>
              <w:t>6.</w:t>
            </w:r>
          </w:p>
        </w:tc>
        <w:tc>
          <w:tcPr>
            <w:tcW w:w="5245" w:type="dxa"/>
          </w:tcPr>
          <w:p w:rsidR="000C6241" w:rsidRPr="00ED1AE5" w:rsidRDefault="000C6241" w:rsidP="00F212DF">
            <w:pPr>
              <w:ind w:left="-102" w:right="-102"/>
              <w:rPr>
                <w:rFonts w:ascii="Times New Roman" w:hAnsi="Times New Roman" w:cs="Times New Roman"/>
              </w:rPr>
            </w:pPr>
            <w:r w:rsidRPr="00ED1AE5">
              <w:rPr>
                <w:rFonts w:ascii="Times New Roman" w:hAnsi="Times New Roman" w:cs="Times New Roman"/>
              </w:rPr>
              <w:t>Перечень «</w:t>
            </w:r>
            <w:proofErr w:type="spellStart"/>
            <w:r w:rsidRPr="00ED1AE5">
              <w:rPr>
                <w:rFonts w:ascii="Times New Roman" w:hAnsi="Times New Roman" w:cs="Times New Roman"/>
              </w:rPr>
              <w:t>подуслуг</w:t>
            </w:r>
            <w:proofErr w:type="spellEnd"/>
            <w:r w:rsidRPr="00ED1AE5">
              <w:rPr>
                <w:rFonts w:ascii="Times New Roman" w:hAnsi="Times New Roman" w:cs="Times New Roman"/>
              </w:rPr>
              <w:t>»</w:t>
            </w:r>
          </w:p>
        </w:tc>
        <w:tc>
          <w:tcPr>
            <w:tcW w:w="8931" w:type="dxa"/>
          </w:tcPr>
          <w:p w:rsidR="000C6241" w:rsidRPr="00ED1AE5" w:rsidRDefault="000C6241" w:rsidP="009D377D">
            <w:pPr>
              <w:ind w:left="-102" w:right="-102"/>
              <w:rPr>
                <w:rFonts w:ascii="Times New Roman" w:hAnsi="Times New Roman" w:cs="Times New Roman"/>
              </w:rPr>
            </w:pPr>
            <w:r w:rsidRPr="00ED1AE5">
              <w:rPr>
                <w:rFonts w:ascii="Times New Roman" w:hAnsi="Times New Roman" w:cs="Times New Roman"/>
              </w:rPr>
              <w:t>1. 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0C6241" w:rsidRPr="00ED1AE5" w:rsidRDefault="000C6241" w:rsidP="009D377D">
            <w:pPr>
              <w:ind w:left="-102" w:right="-102"/>
              <w:rPr>
                <w:rFonts w:ascii="Times New Roman" w:hAnsi="Times New Roman" w:cs="Times New Roman"/>
              </w:rPr>
            </w:pPr>
            <w:r w:rsidRPr="00ED1AE5">
              <w:rPr>
                <w:rFonts w:ascii="Times New Roman" w:hAnsi="Times New Roman" w:cs="Times New Roman"/>
              </w:rPr>
              <w:t>2. 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0C6241" w:rsidRPr="00ED1AE5" w:rsidTr="00033240">
        <w:tc>
          <w:tcPr>
            <w:tcW w:w="959" w:type="dxa"/>
          </w:tcPr>
          <w:p w:rsidR="000C6241" w:rsidRPr="00ED1AE5" w:rsidRDefault="000C6241" w:rsidP="00F212DF">
            <w:pPr>
              <w:ind w:left="-102" w:right="-102"/>
              <w:jc w:val="center"/>
              <w:rPr>
                <w:rFonts w:ascii="Times New Roman" w:hAnsi="Times New Roman" w:cs="Times New Roman"/>
              </w:rPr>
            </w:pPr>
            <w:r w:rsidRPr="00ED1AE5">
              <w:rPr>
                <w:rFonts w:ascii="Times New Roman" w:hAnsi="Times New Roman" w:cs="Times New Roman"/>
              </w:rPr>
              <w:t>7.</w:t>
            </w:r>
          </w:p>
        </w:tc>
        <w:tc>
          <w:tcPr>
            <w:tcW w:w="5245" w:type="dxa"/>
          </w:tcPr>
          <w:p w:rsidR="000C6241" w:rsidRPr="00ED1AE5" w:rsidRDefault="000C6241" w:rsidP="00F212DF">
            <w:pPr>
              <w:ind w:left="-102" w:right="-102"/>
              <w:rPr>
                <w:rFonts w:ascii="Times New Roman" w:hAnsi="Times New Roman" w:cs="Times New Roman"/>
              </w:rPr>
            </w:pPr>
            <w:r w:rsidRPr="00ED1AE5">
              <w:rPr>
                <w:rFonts w:ascii="Times New Roman" w:hAnsi="Times New Roman" w:cs="Times New Roman"/>
              </w:rPr>
              <w:t>Способы оценки качества предоставления муниципальной услуги</w:t>
            </w:r>
            <w:r w:rsidRPr="00ED1AE5">
              <w:rPr>
                <w:rStyle w:val="af"/>
                <w:rFonts w:ascii="Times New Roman" w:hAnsi="Times New Roman" w:cs="Times New Roman"/>
              </w:rPr>
              <w:footnoteReference w:id="3"/>
            </w:r>
          </w:p>
        </w:tc>
        <w:tc>
          <w:tcPr>
            <w:tcW w:w="8931" w:type="dxa"/>
          </w:tcPr>
          <w:p w:rsidR="000C6241" w:rsidRPr="00ED1AE5" w:rsidRDefault="000C6241" w:rsidP="00F212DF">
            <w:pPr>
              <w:ind w:left="-102" w:right="-102"/>
              <w:rPr>
                <w:rFonts w:ascii="Times New Roman" w:hAnsi="Times New Roman" w:cs="Times New Roman"/>
              </w:rPr>
            </w:pPr>
            <w:r w:rsidRPr="00ED1AE5">
              <w:rPr>
                <w:rFonts w:ascii="Times New Roman" w:hAnsi="Times New Roman" w:cs="Times New Roman"/>
              </w:rPr>
              <w:t>- радиотелефонная связь;</w:t>
            </w:r>
          </w:p>
          <w:p w:rsidR="000C6241" w:rsidRPr="00ED1AE5" w:rsidRDefault="000C6241" w:rsidP="00F212DF">
            <w:pPr>
              <w:ind w:left="-102" w:right="-102"/>
              <w:rPr>
                <w:rFonts w:ascii="Times New Roman" w:hAnsi="Times New Roman" w:cs="Times New Roman"/>
              </w:rPr>
            </w:pPr>
            <w:r w:rsidRPr="00ED1AE5">
              <w:rPr>
                <w:rFonts w:ascii="Times New Roman" w:hAnsi="Times New Roman" w:cs="Times New Roman"/>
              </w:rPr>
              <w:t>- терминальные устройства в МФЦ;</w:t>
            </w:r>
          </w:p>
          <w:p w:rsidR="000C6241" w:rsidRPr="00ED1AE5" w:rsidRDefault="000C6241" w:rsidP="00F212DF">
            <w:pPr>
              <w:ind w:left="-102" w:right="-102"/>
              <w:rPr>
                <w:rFonts w:ascii="Times New Roman" w:hAnsi="Times New Roman" w:cs="Times New Roman"/>
              </w:rPr>
            </w:pPr>
            <w:r w:rsidRPr="00ED1AE5">
              <w:rPr>
                <w:rFonts w:ascii="Times New Roman" w:hAnsi="Times New Roman" w:cs="Times New Roman"/>
              </w:rPr>
              <w:lastRenderedPageBreak/>
              <w:t>- терминальные устройства в органе местного самоуправления;</w:t>
            </w:r>
          </w:p>
          <w:p w:rsidR="000C6241" w:rsidRPr="00ED1AE5" w:rsidRDefault="000C6241" w:rsidP="00F212DF">
            <w:pPr>
              <w:ind w:left="-102" w:right="-102"/>
              <w:rPr>
                <w:rFonts w:ascii="Times New Roman" w:hAnsi="Times New Roman" w:cs="Times New Roman"/>
              </w:rPr>
            </w:pPr>
            <w:r w:rsidRPr="00ED1AE5">
              <w:rPr>
                <w:rFonts w:ascii="Times New Roman" w:hAnsi="Times New Roman" w:cs="Times New Roman"/>
              </w:rPr>
              <w:t>- единый портал государственных услуг;</w:t>
            </w:r>
          </w:p>
          <w:p w:rsidR="000C6241" w:rsidRPr="00ED1AE5" w:rsidRDefault="000C6241" w:rsidP="00F212DF">
            <w:pPr>
              <w:ind w:left="-102" w:right="-102"/>
              <w:rPr>
                <w:rFonts w:ascii="Times New Roman" w:hAnsi="Times New Roman" w:cs="Times New Roman"/>
              </w:rPr>
            </w:pPr>
            <w:r w:rsidRPr="00ED1AE5">
              <w:rPr>
                <w:rFonts w:ascii="Times New Roman" w:hAnsi="Times New Roman" w:cs="Times New Roman"/>
              </w:rPr>
              <w:t>- региональный портал государственных услуг;</w:t>
            </w:r>
          </w:p>
          <w:p w:rsidR="000C6241" w:rsidRPr="00ED1AE5" w:rsidRDefault="000C6241" w:rsidP="00F212DF">
            <w:pPr>
              <w:ind w:left="-102" w:right="-102"/>
              <w:rPr>
                <w:rFonts w:ascii="Times New Roman" w:hAnsi="Times New Roman" w:cs="Times New Roman"/>
              </w:rPr>
            </w:pPr>
            <w:r w:rsidRPr="00ED1AE5">
              <w:rPr>
                <w:rFonts w:ascii="Times New Roman" w:hAnsi="Times New Roman" w:cs="Times New Roman"/>
              </w:rPr>
              <w:t>- официальный сайт органа;</w:t>
            </w:r>
          </w:p>
          <w:p w:rsidR="000C6241" w:rsidRPr="00ED1AE5" w:rsidRDefault="000C6241" w:rsidP="00F212DF">
            <w:pPr>
              <w:ind w:left="-102" w:right="-102"/>
              <w:rPr>
                <w:rFonts w:ascii="Times New Roman" w:hAnsi="Times New Roman" w:cs="Times New Roman"/>
              </w:rPr>
            </w:pPr>
            <w:r w:rsidRPr="00ED1AE5">
              <w:rPr>
                <w:rFonts w:ascii="Times New Roman" w:hAnsi="Times New Roman" w:cs="Times New Roman"/>
              </w:rPr>
              <w:t>- другие способы</w:t>
            </w:r>
          </w:p>
        </w:tc>
      </w:tr>
    </w:tbl>
    <w:p w:rsidR="008D4067" w:rsidRPr="00ED1AE5" w:rsidRDefault="008D4067" w:rsidP="00DF72FE">
      <w:pPr>
        <w:rPr>
          <w:rFonts w:ascii="Times New Roman" w:eastAsiaTheme="majorEastAsia" w:hAnsi="Times New Roman" w:cs="Times New Roman"/>
          <w:b/>
          <w:bCs/>
        </w:rPr>
      </w:pPr>
      <w:r w:rsidRPr="00ED1AE5">
        <w:rPr>
          <w:rFonts w:ascii="Times New Roman" w:hAnsi="Times New Roman" w:cs="Times New Roman"/>
        </w:rPr>
        <w:lastRenderedPageBreak/>
        <w:br w:type="page"/>
      </w:r>
    </w:p>
    <w:p w:rsidR="00083A57" w:rsidRPr="00ED1AE5" w:rsidRDefault="002F25A2" w:rsidP="00DF72FE">
      <w:pPr>
        <w:pStyle w:val="1"/>
        <w:rPr>
          <w:rFonts w:ascii="Times New Roman" w:hAnsi="Times New Roman" w:cs="Times New Roman"/>
          <w:color w:val="auto"/>
          <w:sz w:val="22"/>
          <w:szCs w:val="22"/>
        </w:rPr>
      </w:pPr>
      <w:r w:rsidRPr="00ED1AE5">
        <w:rPr>
          <w:rFonts w:ascii="Times New Roman" w:hAnsi="Times New Roman" w:cs="Times New Roman"/>
          <w:color w:val="auto"/>
          <w:sz w:val="22"/>
          <w:szCs w:val="22"/>
        </w:rPr>
        <w:lastRenderedPageBreak/>
        <w:t>РАЗДЕЛ 2. «ОБЩИЕ СВЕДЕНИЯ О «ПОДУСЛУГАХ»</w:t>
      </w:r>
    </w:p>
    <w:tbl>
      <w:tblPr>
        <w:tblStyle w:val="a3"/>
        <w:tblW w:w="14992" w:type="dxa"/>
        <w:tblLayout w:type="fixed"/>
        <w:tblLook w:val="04A0" w:firstRow="1" w:lastRow="0" w:firstColumn="1" w:lastColumn="0" w:noHBand="0" w:noVBand="1"/>
      </w:tblPr>
      <w:tblGrid>
        <w:gridCol w:w="1524"/>
        <w:gridCol w:w="1276"/>
        <w:gridCol w:w="1418"/>
        <w:gridCol w:w="1700"/>
        <w:gridCol w:w="1032"/>
        <w:gridCol w:w="1094"/>
        <w:gridCol w:w="1135"/>
        <w:gridCol w:w="1134"/>
        <w:gridCol w:w="1276"/>
        <w:gridCol w:w="1560"/>
        <w:gridCol w:w="1843"/>
      </w:tblGrid>
      <w:tr w:rsidR="00731B15" w:rsidRPr="00ED1AE5" w:rsidTr="00E728F6">
        <w:tc>
          <w:tcPr>
            <w:tcW w:w="2801" w:type="dxa"/>
            <w:gridSpan w:val="2"/>
          </w:tcPr>
          <w:p w:rsidR="00E728F6" w:rsidRPr="00ED1AE5" w:rsidRDefault="00E728F6" w:rsidP="00DF72FE">
            <w:pPr>
              <w:jc w:val="center"/>
              <w:rPr>
                <w:rFonts w:ascii="Times New Roman" w:hAnsi="Times New Roman" w:cs="Times New Roman"/>
                <w:b/>
              </w:rPr>
            </w:pPr>
            <w:r w:rsidRPr="00ED1AE5">
              <w:rPr>
                <w:rFonts w:ascii="Times New Roman" w:hAnsi="Times New Roman" w:cs="Times New Roman"/>
                <w:b/>
              </w:rPr>
              <w:t>Срок предоставления в зависимости от условий</w:t>
            </w:r>
          </w:p>
        </w:tc>
        <w:tc>
          <w:tcPr>
            <w:tcW w:w="1418" w:type="dxa"/>
            <w:vMerge w:val="restart"/>
          </w:tcPr>
          <w:p w:rsidR="00E728F6" w:rsidRPr="00ED1AE5" w:rsidRDefault="00E728F6" w:rsidP="00DF72FE">
            <w:pPr>
              <w:jc w:val="center"/>
              <w:rPr>
                <w:rFonts w:ascii="Times New Roman" w:hAnsi="Times New Roman" w:cs="Times New Roman"/>
                <w:b/>
              </w:rPr>
            </w:pPr>
            <w:r w:rsidRPr="00ED1AE5">
              <w:rPr>
                <w:rFonts w:ascii="Times New Roman" w:hAnsi="Times New Roman" w:cs="Times New Roman"/>
                <w:b/>
              </w:rPr>
              <w:t>Основания отказа в приеме документов</w:t>
            </w:r>
          </w:p>
        </w:tc>
        <w:tc>
          <w:tcPr>
            <w:tcW w:w="1700" w:type="dxa"/>
            <w:vMerge w:val="restart"/>
          </w:tcPr>
          <w:p w:rsidR="00E728F6" w:rsidRPr="00ED1AE5" w:rsidRDefault="00E728F6" w:rsidP="003A091B">
            <w:pPr>
              <w:jc w:val="center"/>
              <w:rPr>
                <w:rFonts w:ascii="Times New Roman" w:hAnsi="Times New Roman" w:cs="Times New Roman"/>
                <w:b/>
              </w:rPr>
            </w:pPr>
            <w:r w:rsidRPr="00ED1AE5">
              <w:rPr>
                <w:rFonts w:ascii="Times New Roman" w:hAnsi="Times New Roman" w:cs="Times New Roman"/>
                <w:b/>
              </w:rPr>
              <w:t>Основания отказа в предоставлении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w:t>
            </w:r>
          </w:p>
        </w:tc>
        <w:tc>
          <w:tcPr>
            <w:tcW w:w="1032" w:type="dxa"/>
            <w:vMerge w:val="restart"/>
          </w:tcPr>
          <w:p w:rsidR="00E728F6" w:rsidRPr="00ED1AE5" w:rsidRDefault="00E728F6" w:rsidP="005A227F">
            <w:pPr>
              <w:ind w:right="-69"/>
              <w:jc w:val="center"/>
              <w:rPr>
                <w:rFonts w:ascii="Times New Roman" w:hAnsi="Times New Roman" w:cs="Times New Roman"/>
                <w:b/>
              </w:rPr>
            </w:pPr>
            <w:r w:rsidRPr="00ED1AE5">
              <w:rPr>
                <w:rFonts w:ascii="Times New Roman" w:hAnsi="Times New Roman" w:cs="Times New Roman"/>
                <w:b/>
              </w:rPr>
              <w:t>Основания приостановления предоставления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w:t>
            </w:r>
          </w:p>
        </w:tc>
        <w:tc>
          <w:tcPr>
            <w:tcW w:w="1094" w:type="dxa"/>
            <w:vMerge w:val="restart"/>
          </w:tcPr>
          <w:p w:rsidR="00E728F6" w:rsidRPr="00ED1AE5" w:rsidRDefault="00E728F6" w:rsidP="00DF72FE">
            <w:pPr>
              <w:jc w:val="center"/>
              <w:rPr>
                <w:rFonts w:ascii="Times New Roman" w:hAnsi="Times New Roman" w:cs="Times New Roman"/>
                <w:b/>
              </w:rPr>
            </w:pPr>
            <w:r w:rsidRPr="00ED1AE5">
              <w:rPr>
                <w:rFonts w:ascii="Times New Roman" w:hAnsi="Times New Roman" w:cs="Times New Roman"/>
                <w:b/>
              </w:rPr>
              <w:t>Срок приостановления предоставления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w:t>
            </w:r>
          </w:p>
        </w:tc>
        <w:tc>
          <w:tcPr>
            <w:tcW w:w="3544" w:type="dxa"/>
            <w:gridSpan w:val="3"/>
          </w:tcPr>
          <w:p w:rsidR="00E728F6" w:rsidRPr="00ED1AE5" w:rsidRDefault="00E728F6" w:rsidP="00DF72FE">
            <w:pPr>
              <w:jc w:val="center"/>
              <w:rPr>
                <w:rFonts w:ascii="Times New Roman" w:hAnsi="Times New Roman" w:cs="Times New Roman"/>
                <w:b/>
              </w:rPr>
            </w:pPr>
            <w:r w:rsidRPr="00ED1AE5">
              <w:rPr>
                <w:rFonts w:ascii="Times New Roman" w:hAnsi="Times New Roman" w:cs="Times New Roman"/>
                <w:b/>
              </w:rPr>
              <w:t>Плата за предоставление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w:t>
            </w:r>
          </w:p>
        </w:tc>
        <w:tc>
          <w:tcPr>
            <w:tcW w:w="1560" w:type="dxa"/>
            <w:vMerge w:val="restart"/>
          </w:tcPr>
          <w:p w:rsidR="00E728F6" w:rsidRPr="00ED1AE5" w:rsidRDefault="00E728F6" w:rsidP="00DF72FE">
            <w:pPr>
              <w:jc w:val="center"/>
              <w:rPr>
                <w:rFonts w:ascii="Times New Roman" w:hAnsi="Times New Roman" w:cs="Times New Roman"/>
                <w:b/>
              </w:rPr>
            </w:pPr>
            <w:r w:rsidRPr="00ED1AE5">
              <w:rPr>
                <w:rFonts w:ascii="Times New Roman" w:hAnsi="Times New Roman" w:cs="Times New Roman"/>
                <w:b/>
              </w:rPr>
              <w:t>Способ обращения за получением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w:t>
            </w:r>
          </w:p>
        </w:tc>
        <w:tc>
          <w:tcPr>
            <w:tcW w:w="1843" w:type="dxa"/>
            <w:vMerge w:val="restart"/>
          </w:tcPr>
          <w:p w:rsidR="00E728F6" w:rsidRPr="00ED1AE5" w:rsidRDefault="00E728F6" w:rsidP="00DF72FE">
            <w:pPr>
              <w:jc w:val="center"/>
              <w:rPr>
                <w:rFonts w:ascii="Times New Roman" w:hAnsi="Times New Roman" w:cs="Times New Roman"/>
                <w:b/>
              </w:rPr>
            </w:pPr>
            <w:r w:rsidRPr="00ED1AE5">
              <w:rPr>
                <w:rFonts w:ascii="Times New Roman" w:hAnsi="Times New Roman" w:cs="Times New Roman"/>
                <w:b/>
              </w:rPr>
              <w:t>Способ получения результата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w:t>
            </w:r>
          </w:p>
        </w:tc>
      </w:tr>
      <w:tr w:rsidR="00731B15" w:rsidRPr="00ED1AE5" w:rsidTr="00E752C6">
        <w:tc>
          <w:tcPr>
            <w:tcW w:w="1525" w:type="dxa"/>
          </w:tcPr>
          <w:p w:rsidR="00E728F6" w:rsidRPr="00ED1AE5" w:rsidRDefault="00E728F6" w:rsidP="00DF72FE">
            <w:pPr>
              <w:jc w:val="center"/>
              <w:rPr>
                <w:rFonts w:ascii="Times New Roman" w:hAnsi="Times New Roman" w:cs="Times New Roman"/>
                <w:b/>
              </w:rPr>
            </w:pPr>
            <w:r w:rsidRPr="00ED1AE5">
              <w:rPr>
                <w:rFonts w:ascii="Times New Roman" w:hAnsi="Times New Roman" w:cs="Times New Roman"/>
                <w:b/>
              </w:rPr>
              <w:t xml:space="preserve">При подаче заявления по месту жительства (месту нахождения </w:t>
            </w:r>
            <w:proofErr w:type="spellStart"/>
            <w:r w:rsidRPr="00ED1AE5">
              <w:rPr>
                <w:rFonts w:ascii="Times New Roman" w:hAnsi="Times New Roman" w:cs="Times New Roman"/>
                <w:b/>
              </w:rPr>
              <w:t>юр.лица</w:t>
            </w:r>
            <w:proofErr w:type="spellEnd"/>
            <w:r w:rsidRPr="00ED1AE5">
              <w:rPr>
                <w:rFonts w:ascii="Times New Roman" w:hAnsi="Times New Roman" w:cs="Times New Roman"/>
                <w:b/>
              </w:rPr>
              <w:t>)</w:t>
            </w:r>
          </w:p>
        </w:tc>
        <w:tc>
          <w:tcPr>
            <w:tcW w:w="1276" w:type="dxa"/>
          </w:tcPr>
          <w:p w:rsidR="00E728F6" w:rsidRPr="00ED1AE5" w:rsidRDefault="00E728F6" w:rsidP="00E32C31">
            <w:pPr>
              <w:ind w:left="-107"/>
              <w:jc w:val="center"/>
              <w:rPr>
                <w:rFonts w:ascii="Times New Roman" w:hAnsi="Times New Roman" w:cs="Times New Roman"/>
                <w:b/>
              </w:rPr>
            </w:pPr>
            <w:r w:rsidRPr="00ED1AE5">
              <w:rPr>
                <w:rFonts w:ascii="Times New Roman" w:hAnsi="Times New Roman" w:cs="Times New Roman"/>
                <w:b/>
              </w:rPr>
              <w:t>При подаче заявления не по месту жительства (месту обращения)</w:t>
            </w:r>
          </w:p>
        </w:tc>
        <w:tc>
          <w:tcPr>
            <w:tcW w:w="1418" w:type="dxa"/>
            <w:vMerge/>
          </w:tcPr>
          <w:p w:rsidR="00E728F6" w:rsidRPr="00ED1AE5" w:rsidRDefault="00E728F6" w:rsidP="00DF72FE">
            <w:pPr>
              <w:jc w:val="both"/>
              <w:rPr>
                <w:rFonts w:ascii="Times New Roman" w:hAnsi="Times New Roman" w:cs="Times New Roman"/>
                <w:b/>
              </w:rPr>
            </w:pPr>
          </w:p>
        </w:tc>
        <w:tc>
          <w:tcPr>
            <w:tcW w:w="1700" w:type="dxa"/>
            <w:vMerge/>
          </w:tcPr>
          <w:p w:rsidR="00E728F6" w:rsidRPr="00ED1AE5" w:rsidRDefault="00E728F6" w:rsidP="00DF72FE">
            <w:pPr>
              <w:jc w:val="both"/>
              <w:rPr>
                <w:rFonts w:ascii="Times New Roman" w:hAnsi="Times New Roman" w:cs="Times New Roman"/>
                <w:b/>
              </w:rPr>
            </w:pPr>
          </w:p>
        </w:tc>
        <w:tc>
          <w:tcPr>
            <w:tcW w:w="1032" w:type="dxa"/>
            <w:vMerge/>
          </w:tcPr>
          <w:p w:rsidR="00E728F6" w:rsidRPr="00ED1AE5" w:rsidRDefault="00E728F6" w:rsidP="00DF72FE">
            <w:pPr>
              <w:jc w:val="both"/>
              <w:rPr>
                <w:rFonts w:ascii="Times New Roman" w:hAnsi="Times New Roman" w:cs="Times New Roman"/>
                <w:b/>
              </w:rPr>
            </w:pPr>
          </w:p>
        </w:tc>
        <w:tc>
          <w:tcPr>
            <w:tcW w:w="1094" w:type="dxa"/>
            <w:vMerge/>
          </w:tcPr>
          <w:p w:rsidR="00E728F6" w:rsidRPr="00ED1AE5" w:rsidRDefault="00E728F6" w:rsidP="00DF72FE">
            <w:pPr>
              <w:jc w:val="both"/>
              <w:rPr>
                <w:rFonts w:ascii="Times New Roman" w:hAnsi="Times New Roman" w:cs="Times New Roman"/>
                <w:b/>
              </w:rPr>
            </w:pPr>
          </w:p>
        </w:tc>
        <w:tc>
          <w:tcPr>
            <w:tcW w:w="1135" w:type="dxa"/>
          </w:tcPr>
          <w:p w:rsidR="00E728F6" w:rsidRPr="00ED1AE5" w:rsidRDefault="00E728F6" w:rsidP="00E32C31">
            <w:pPr>
              <w:ind w:left="-107"/>
              <w:jc w:val="center"/>
              <w:rPr>
                <w:rFonts w:ascii="Times New Roman" w:hAnsi="Times New Roman" w:cs="Times New Roman"/>
                <w:b/>
              </w:rPr>
            </w:pPr>
            <w:r w:rsidRPr="00ED1AE5">
              <w:rPr>
                <w:rFonts w:ascii="Times New Roman" w:hAnsi="Times New Roman" w:cs="Times New Roman"/>
                <w:b/>
              </w:rPr>
              <w:t>Наличие платы (гос. пошлины)</w:t>
            </w:r>
          </w:p>
        </w:tc>
        <w:tc>
          <w:tcPr>
            <w:tcW w:w="1134" w:type="dxa"/>
          </w:tcPr>
          <w:p w:rsidR="00E728F6" w:rsidRPr="00ED1AE5" w:rsidRDefault="00E728F6" w:rsidP="003A091B">
            <w:pPr>
              <w:ind w:left="-108" w:right="-108"/>
              <w:jc w:val="center"/>
              <w:rPr>
                <w:rFonts w:ascii="Times New Roman" w:hAnsi="Times New Roman" w:cs="Times New Roman"/>
                <w:b/>
              </w:rPr>
            </w:pPr>
            <w:r w:rsidRPr="00ED1AE5">
              <w:rPr>
                <w:rFonts w:ascii="Times New Roman" w:hAnsi="Times New Roman" w:cs="Times New Roman"/>
                <w:b/>
              </w:rPr>
              <w:t>Реквизиты НПА, являющегося основанием для взимания платы (гос. пошлины)</w:t>
            </w:r>
          </w:p>
        </w:tc>
        <w:tc>
          <w:tcPr>
            <w:tcW w:w="1275" w:type="dxa"/>
          </w:tcPr>
          <w:p w:rsidR="00E728F6" w:rsidRPr="00ED1AE5" w:rsidRDefault="00E728F6" w:rsidP="003A091B">
            <w:pPr>
              <w:jc w:val="center"/>
              <w:rPr>
                <w:rFonts w:ascii="Times New Roman" w:hAnsi="Times New Roman" w:cs="Times New Roman"/>
                <w:b/>
              </w:rPr>
            </w:pPr>
            <w:r w:rsidRPr="00ED1AE5">
              <w:rPr>
                <w:rFonts w:ascii="Times New Roman" w:hAnsi="Times New Roman" w:cs="Times New Roman"/>
                <w:b/>
              </w:rPr>
              <w:t>КБК для взимания платы (гос. пошлины), в том числе для МФЦ</w:t>
            </w:r>
          </w:p>
        </w:tc>
        <w:tc>
          <w:tcPr>
            <w:tcW w:w="1560" w:type="dxa"/>
            <w:vMerge/>
          </w:tcPr>
          <w:p w:rsidR="00E728F6" w:rsidRPr="00ED1AE5" w:rsidRDefault="00E728F6" w:rsidP="00DF72FE">
            <w:pPr>
              <w:jc w:val="both"/>
              <w:rPr>
                <w:rFonts w:ascii="Times New Roman" w:hAnsi="Times New Roman" w:cs="Times New Roman"/>
                <w:b/>
              </w:rPr>
            </w:pPr>
          </w:p>
        </w:tc>
        <w:tc>
          <w:tcPr>
            <w:tcW w:w="1843" w:type="dxa"/>
            <w:vMerge/>
            <w:tcBorders>
              <w:bottom w:val="single" w:sz="4" w:space="0" w:color="auto"/>
            </w:tcBorders>
          </w:tcPr>
          <w:p w:rsidR="00E728F6" w:rsidRPr="00ED1AE5" w:rsidRDefault="00E728F6" w:rsidP="00DF72FE">
            <w:pPr>
              <w:jc w:val="both"/>
              <w:rPr>
                <w:rFonts w:ascii="Times New Roman" w:hAnsi="Times New Roman" w:cs="Times New Roman"/>
                <w:b/>
              </w:rPr>
            </w:pPr>
          </w:p>
        </w:tc>
      </w:tr>
      <w:tr w:rsidR="00731B15" w:rsidRPr="00ED1AE5" w:rsidTr="00E752C6">
        <w:tc>
          <w:tcPr>
            <w:tcW w:w="1525" w:type="dxa"/>
          </w:tcPr>
          <w:p w:rsidR="00BD28FA" w:rsidRPr="00ED1AE5" w:rsidRDefault="00BD28FA" w:rsidP="00BD28FA">
            <w:pPr>
              <w:jc w:val="center"/>
              <w:rPr>
                <w:rFonts w:ascii="Times New Roman" w:hAnsi="Times New Roman" w:cs="Times New Roman"/>
                <w:b/>
              </w:rPr>
            </w:pPr>
            <w:r w:rsidRPr="00ED1AE5">
              <w:rPr>
                <w:rFonts w:ascii="Times New Roman" w:hAnsi="Times New Roman" w:cs="Times New Roman"/>
                <w:b/>
              </w:rPr>
              <w:t>1</w:t>
            </w:r>
          </w:p>
        </w:tc>
        <w:tc>
          <w:tcPr>
            <w:tcW w:w="1276" w:type="dxa"/>
          </w:tcPr>
          <w:p w:rsidR="00BD28FA" w:rsidRPr="00ED1AE5" w:rsidRDefault="00BD28FA" w:rsidP="00BD28FA">
            <w:pPr>
              <w:jc w:val="center"/>
              <w:rPr>
                <w:rFonts w:ascii="Times New Roman" w:hAnsi="Times New Roman" w:cs="Times New Roman"/>
                <w:b/>
              </w:rPr>
            </w:pPr>
            <w:r w:rsidRPr="00ED1AE5">
              <w:rPr>
                <w:rFonts w:ascii="Times New Roman" w:hAnsi="Times New Roman" w:cs="Times New Roman"/>
                <w:b/>
              </w:rPr>
              <w:t>2</w:t>
            </w:r>
          </w:p>
        </w:tc>
        <w:tc>
          <w:tcPr>
            <w:tcW w:w="1418" w:type="dxa"/>
          </w:tcPr>
          <w:p w:rsidR="00BD28FA" w:rsidRPr="00ED1AE5" w:rsidRDefault="00BD28FA" w:rsidP="00BD28FA">
            <w:pPr>
              <w:jc w:val="center"/>
              <w:rPr>
                <w:rFonts w:ascii="Times New Roman" w:hAnsi="Times New Roman" w:cs="Times New Roman"/>
                <w:b/>
              </w:rPr>
            </w:pPr>
            <w:r w:rsidRPr="00ED1AE5">
              <w:rPr>
                <w:rFonts w:ascii="Times New Roman" w:hAnsi="Times New Roman" w:cs="Times New Roman"/>
                <w:b/>
              </w:rPr>
              <w:t>3</w:t>
            </w:r>
          </w:p>
        </w:tc>
        <w:tc>
          <w:tcPr>
            <w:tcW w:w="1700" w:type="dxa"/>
          </w:tcPr>
          <w:p w:rsidR="00BD28FA" w:rsidRPr="00ED1AE5" w:rsidRDefault="00BD28FA" w:rsidP="00BD28FA">
            <w:pPr>
              <w:jc w:val="center"/>
              <w:rPr>
                <w:rFonts w:ascii="Times New Roman" w:hAnsi="Times New Roman" w:cs="Times New Roman"/>
                <w:b/>
              </w:rPr>
            </w:pPr>
            <w:r w:rsidRPr="00ED1AE5">
              <w:rPr>
                <w:rFonts w:ascii="Times New Roman" w:hAnsi="Times New Roman" w:cs="Times New Roman"/>
                <w:b/>
              </w:rPr>
              <w:t>4</w:t>
            </w:r>
          </w:p>
        </w:tc>
        <w:tc>
          <w:tcPr>
            <w:tcW w:w="1032" w:type="dxa"/>
          </w:tcPr>
          <w:p w:rsidR="00BD28FA" w:rsidRPr="00ED1AE5" w:rsidRDefault="00BD28FA" w:rsidP="00BD28FA">
            <w:pPr>
              <w:jc w:val="center"/>
              <w:rPr>
                <w:rFonts w:ascii="Times New Roman" w:hAnsi="Times New Roman" w:cs="Times New Roman"/>
                <w:b/>
              </w:rPr>
            </w:pPr>
            <w:r w:rsidRPr="00ED1AE5">
              <w:rPr>
                <w:rFonts w:ascii="Times New Roman" w:hAnsi="Times New Roman" w:cs="Times New Roman"/>
                <w:b/>
              </w:rPr>
              <w:t>5</w:t>
            </w:r>
          </w:p>
        </w:tc>
        <w:tc>
          <w:tcPr>
            <w:tcW w:w="1094" w:type="dxa"/>
          </w:tcPr>
          <w:p w:rsidR="00BD28FA" w:rsidRPr="00ED1AE5" w:rsidRDefault="00BD28FA" w:rsidP="00BD28FA">
            <w:pPr>
              <w:jc w:val="center"/>
              <w:rPr>
                <w:rFonts w:ascii="Times New Roman" w:hAnsi="Times New Roman" w:cs="Times New Roman"/>
                <w:b/>
              </w:rPr>
            </w:pPr>
            <w:r w:rsidRPr="00ED1AE5">
              <w:rPr>
                <w:rFonts w:ascii="Times New Roman" w:hAnsi="Times New Roman" w:cs="Times New Roman"/>
                <w:b/>
              </w:rPr>
              <w:t>6</w:t>
            </w:r>
          </w:p>
        </w:tc>
        <w:tc>
          <w:tcPr>
            <w:tcW w:w="1135" w:type="dxa"/>
          </w:tcPr>
          <w:p w:rsidR="00BD28FA" w:rsidRPr="00ED1AE5" w:rsidRDefault="00BD28FA" w:rsidP="00BD28FA">
            <w:pPr>
              <w:jc w:val="center"/>
              <w:rPr>
                <w:rFonts w:ascii="Times New Roman" w:hAnsi="Times New Roman" w:cs="Times New Roman"/>
                <w:b/>
              </w:rPr>
            </w:pPr>
            <w:r w:rsidRPr="00ED1AE5">
              <w:rPr>
                <w:rFonts w:ascii="Times New Roman" w:hAnsi="Times New Roman" w:cs="Times New Roman"/>
                <w:b/>
              </w:rPr>
              <w:t>7</w:t>
            </w:r>
          </w:p>
        </w:tc>
        <w:tc>
          <w:tcPr>
            <w:tcW w:w="1134" w:type="dxa"/>
          </w:tcPr>
          <w:p w:rsidR="00BD28FA" w:rsidRPr="00ED1AE5" w:rsidRDefault="00BD28FA" w:rsidP="00BD28FA">
            <w:pPr>
              <w:jc w:val="center"/>
              <w:rPr>
                <w:rFonts w:ascii="Times New Roman" w:hAnsi="Times New Roman" w:cs="Times New Roman"/>
                <w:b/>
              </w:rPr>
            </w:pPr>
            <w:r w:rsidRPr="00ED1AE5">
              <w:rPr>
                <w:rFonts w:ascii="Times New Roman" w:hAnsi="Times New Roman" w:cs="Times New Roman"/>
                <w:b/>
              </w:rPr>
              <w:t>8</w:t>
            </w:r>
          </w:p>
        </w:tc>
        <w:tc>
          <w:tcPr>
            <w:tcW w:w="1275" w:type="dxa"/>
          </w:tcPr>
          <w:p w:rsidR="00BD28FA" w:rsidRPr="00ED1AE5" w:rsidRDefault="00BD28FA" w:rsidP="00BD28FA">
            <w:pPr>
              <w:jc w:val="center"/>
              <w:rPr>
                <w:rFonts w:ascii="Times New Roman" w:hAnsi="Times New Roman" w:cs="Times New Roman"/>
                <w:b/>
              </w:rPr>
            </w:pPr>
            <w:r w:rsidRPr="00ED1AE5">
              <w:rPr>
                <w:rFonts w:ascii="Times New Roman" w:hAnsi="Times New Roman" w:cs="Times New Roman"/>
                <w:b/>
              </w:rPr>
              <w:t>9</w:t>
            </w:r>
          </w:p>
        </w:tc>
        <w:tc>
          <w:tcPr>
            <w:tcW w:w="1560" w:type="dxa"/>
          </w:tcPr>
          <w:p w:rsidR="00BD28FA" w:rsidRPr="00ED1AE5" w:rsidRDefault="00BD28FA" w:rsidP="00BD28FA">
            <w:pPr>
              <w:jc w:val="center"/>
              <w:rPr>
                <w:rFonts w:ascii="Times New Roman" w:hAnsi="Times New Roman" w:cs="Times New Roman"/>
                <w:b/>
              </w:rPr>
            </w:pPr>
            <w:r w:rsidRPr="00ED1AE5">
              <w:rPr>
                <w:rFonts w:ascii="Times New Roman" w:hAnsi="Times New Roman" w:cs="Times New Roman"/>
                <w:b/>
              </w:rPr>
              <w:t>10</w:t>
            </w:r>
          </w:p>
        </w:tc>
        <w:tc>
          <w:tcPr>
            <w:tcW w:w="1843" w:type="dxa"/>
            <w:tcBorders>
              <w:top w:val="single" w:sz="4" w:space="0" w:color="auto"/>
            </w:tcBorders>
          </w:tcPr>
          <w:p w:rsidR="00BD28FA" w:rsidRPr="00ED1AE5" w:rsidRDefault="00BD28FA" w:rsidP="00BD28FA">
            <w:pPr>
              <w:jc w:val="center"/>
              <w:rPr>
                <w:rFonts w:ascii="Times New Roman" w:hAnsi="Times New Roman" w:cs="Times New Roman"/>
                <w:b/>
              </w:rPr>
            </w:pPr>
            <w:r w:rsidRPr="00ED1AE5">
              <w:rPr>
                <w:rFonts w:ascii="Times New Roman" w:hAnsi="Times New Roman" w:cs="Times New Roman"/>
                <w:b/>
              </w:rPr>
              <w:t>11</w:t>
            </w:r>
          </w:p>
        </w:tc>
      </w:tr>
      <w:tr w:rsidR="00731B15" w:rsidRPr="00ED1AE5" w:rsidTr="00E728F6">
        <w:tc>
          <w:tcPr>
            <w:tcW w:w="14992" w:type="dxa"/>
            <w:gridSpan w:val="11"/>
          </w:tcPr>
          <w:p w:rsidR="004103F2" w:rsidRPr="00ED1AE5" w:rsidRDefault="00BD28FA" w:rsidP="00BD28FA">
            <w:pPr>
              <w:jc w:val="center"/>
              <w:rPr>
                <w:rFonts w:ascii="Times New Roman" w:hAnsi="Times New Roman" w:cs="Times New Roman"/>
                <w:b/>
              </w:rPr>
            </w:pPr>
            <w:r w:rsidRPr="00ED1AE5">
              <w:rPr>
                <w:rFonts w:ascii="Times New Roman" w:hAnsi="Times New Roman" w:cs="Times New Roman"/>
                <w:b/>
              </w:rPr>
              <w:t xml:space="preserve">1. </w:t>
            </w:r>
            <w:r w:rsidR="003533BF" w:rsidRPr="00ED1AE5">
              <w:rPr>
                <w:rFonts w:ascii="Times New Roman" w:hAnsi="Times New Roman" w:cs="Times New Roman"/>
                <w:b/>
              </w:rPr>
              <w:t>Наименование «</w:t>
            </w:r>
            <w:proofErr w:type="spellStart"/>
            <w:r w:rsidR="003533BF" w:rsidRPr="00ED1AE5">
              <w:rPr>
                <w:rFonts w:ascii="Times New Roman" w:hAnsi="Times New Roman" w:cs="Times New Roman"/>
                <w:b/>
              </w:rPr>
              <w:t>подуслуги</w:t>
            </w:r>
            <w:proofErr w:type="spellEnd"/>
            <w:r w:rsidR="003533BF" w:rsidRPr="00ED1AE5">
              <w:rPr>
                <w:rFonts w:ascii="Times New Roman" w:hAnsi="Times New Roman" w:cs="Times New Roman"/>
                <w:b/>
              </w:rPr>
              <w:t>»</w:t>
            </w:r>
            <w:r w:rsidR="00033240" w:rsidRPr="00ED1AE5">
              <w:rPr>
                <w:rFonts w:ascii="Times New Roman" w:hAnsi="Times New Roman" w:cs="Times New Roman"/>
                <w:b/>
              </w:rPr>
              <w:t xml:space="preserve"> 1</w:t>
            </w:r>
            <w:r w:rsidRPr="00ED1AE5">
              <w:rPr>
                <w:rFonts w:ascii="Times New Roman" w:hAnsi="Times New Roman" w:cs="Times New Roman"/>
                <w:b/>
              </w:rPr>
              <w:t xml:space="preserve">: </w:t>
            </w:r>
            <w:r w:rsidR="0091440B" w:rsidRPr="00ED1AE5">
              <w:rPr>
                <w:rFonts w:ascii="Times New Roman" w:hAnsi="Times New Roman" w:cs="Times New Roman"/>
                <w:b/>
              </w:rPr>
              <w:t xml:space="preserve">Утверждение и выдача схем расположения земельных участков на кадастровом плане территории </w:t>
            </w:r>
          </w:p>
          <w:p w:rsidR="00BD28FA" w:rsidRPr="00ED1AE5" w:rsidRDefault="0091440B" w:rsidP="00BD28FA">
            <w:pPr>
              <w:jc w:val="center"/>
              <w:rPr>
                <w:rFonts w:ascii="Times New Roman" w:hAnsi="Times New Roman" w:cs="Times New Roman"/>
                <w:b/>
              </w:rPr>
            </w:pPr>
            <w:r w:rsidRPr="00ED1AE5">
              <w:rPr>
                <w:rFonts w:ascii="Times New Roman" w:hAnsi="Times New Roman" w:cs="Times New Roman"/>
                <w:b/>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731B15" w:rsidRPr="00ED1AE5" w:rsidTr="00B7390B">
        <w:tc>
          <w:tcPr>
            <w:tcW w:w="1525" w:type="dxa"/>
          </w:tcPr>
          <w:p w:rsidR="008F7586" w:rsidRPr="00ED1AE5" w:rsidRDefault="0043262B" w:rsidP="0043262B">
            <w:pPr>
              <w:jc w:val="center"/>
              <w:rPr>
                <w:rFonts w:ascii="Times New Roman" w:hAnsi="Times New Roman" w:cs="Times New Roman"/>
              </w:rPr>
            </w:pPr>
            <w:r w:rsidRPr="00ED1AE5">
              <w:rPr>
                <w:rFonts w:ascii="Times New Roman" w:hAnsi="Times New Roman" w:cs="Times New Roman"/>
              </w:rPr>
              <w:t>1 мес.</w:t>
            </w:r>
          </w:p>
        </w:tc>
        <w:tc>
          <w:tcPr>
            <w:tcW w:w="1276" w:type="dxa"/>
          </w:tcPr>
          <w:p w:rsidR="008F7586" w:rsidRPr="00ED1AE5" w:rsidRDefault="0043262B" w:rsidP="00BD28FA">
            <w:pPr>
              <w:jc w:val="center"/>
              <w:rPr>
                <w:rFonts w:ascii="Times New Roman" w:hAnsi="Times New Roman" w:cs="Times New Roman"/>
              </w:rPr>
            </w:pPr>
            <w:r w:rsidRPr="00ED1AE5">
              <w:rPr>
                <w:rFonts w:ascii="Times New Roman" w:hAnsi="Times New Roman" w:cs="Times New Roman"/>
              </w:rPr>
              <w:t>1 мес.</w:t>
            </w:r>
          </w:p>
        </w:tc>
        <w:tc>
          <w:tcPr>
            <w:tcW w:w="1418" w:type="dxa"/>
          </w:tcPr>
          <w:p w:rsidR="00C446C0" w:rsidRPr="00ED1AE5" w:rsidRDefault="00C446C0" w:rsidP="00C446C0">
            <w:pPr>
              <w:ind w:left="-107" w:right="-108"/>
              <w:rPr>
                <w:rFonts w:ascii="Times New Roman" w:hAnsi="Times New Roman" w:cs="Times New Roman"/>
              </w:rPr>
            </w:pPr>
            <w:r w:rsidRPr="00ED1AE5">
              <w:rPr>
                <w:rFonts w:ascii="Times New Roman" w:hAnsi="Times New Roman" w:cs="Times New Roman"/>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446C0" w:rsidRPr="00ED1AE5" w:rsidRDefault="00C446C0" w:rsidP="00C446C0">
            <w:pPr>
              <w:ind w:left="-107" w:right="-108"/>
              <w:rPr>
                <w:rFonts w:ascii="Times New Roman" w:hAnsi="Times New Roman" w:cs="Times New Roman"/>
              </w:rPr>
            </w:pPr>
            <w:r w:rsidRPr="00ED1AE5">
              <w:rPr>
                <w:rFonts w:ascii="Times New Roman" w:hAnsi="Times New Roman" w:cs="Times New Roman"/>
              </w:rPr>
              <w:t>- заявление и прилагаемые к нему документы не соответствуют</w:t>
            </w:r>
            <w:r w:rsidR="003A091B" w:rsidRPr="00ED1AE5">
              <w:rPr>
                <w:rFonts w:ascii="Times New Roman" w:hAnsi="Times New Roman" w:cs="Times New Roman"/>
              </w:rPr>
              <w:t xml:space="preserve"> установленным </w:t>
            </w:r>
            <w:r w:rsidRPr="00ED1AE5">
              <w:rPr>
                <w:rFonts w:ascii="Times New Roman" w:hAnsi="Times New Roman" w:cs="Times New Roman"/>
              </w:rPr>
              <w:t xml:space="preserve"> требованиям, </w:t>
            </w:r>
            <w:r w:rsidRPr="00ED1AE5">
              <w:rPr>
                <w:rFonts w:ascii="Times New Roman" w:hAnsi="Times New Roman" w:cs="Times New Roman"/>
              </w:rPr>
              <w:lastRenderedPageBreak/>
              <w:t xml:space="preserve">установленным </w:t>
            </w:r>
          </w:p>
          <w:p w:rsidR="008F7586" w:rsidRPr="00ED1AE5" w:rsidRDefault="00C446C0" w:rsidP="00C446C0">
            <w:pPr>
              <w:ind w:left="-107" w:right="-108"/>
              <w:rPr>
                <w:rFonts w:ascii="Times New Roman" w:hAnsi="Times New Roman" w:cs="Times New Roman"/>
              </w:rPr>
            </w:pPr>
            <w:r w:rsidRPr="00ED1AE5">
              <w:rPr>
                <w:rFonts w:ascii="Times New Roman" w:hAnsi="Times New Roman" w:cs="Times New Roman"/>
              </w:rPr>
              <w:t>-  заявление подано лицом, не уполномоченным совершать такого рода действия</w:t>
            </w:r>
          </w:p>
        </w:tc>
        <w:tc>
          <w:tcPr>
            <w:tcW w:w="1700" w:type="dxa"/>
          </w:tcPr>
          <w:p w:rsidR="001A582B" w:rsidRPr="00ED1AE5" w:rsidRDefault="001A582B" w:rsidP="001A582B">
            <w:pPr>
              <w:ind w:right="-109"/>
              <w:rPr>
                <w:rFonts w:ascii="Times New Roman" w:hAnsi="Times New Roman" w:cs="Times New Roman"/>
              </w:rPr>
            </w:pPr>
            <w:r w:rsidRPr="00ED1AE5">
              <w:rPr>
                <w:rFonts w:ascii="Times New Roman" w:hAnsi="Times New Roman" w:cs="Times New Roman"/>
              </w:rPr>
              <w:lastRenderedPageBreak/>
              <w:t>-  несоответствие схемы расположения земельного участка ее форме, формату или требованиям к ее подготовке;</w:t>
            </w:r>
          </w:p>
          <w:p w:rsidR="001A582B" w:rsidRPr="00ED1AE5" w:rsidRDefault="001A582B" w:rsidP="001A582B">
            <w:pPr>
              <w:ind w:right="-109"/>
              <w:rPr>
                <w:rFonts w:ascii="Times New Roman" w:hAnsi="Times New Roman" w:cs="Times New Roman"/>
              </w:rPr>
            </w:pPr>
            <w:r w:rsidRPr="00ED1AE5">
              <w:rPr>
                <w:rFonts w:ascii="Times New Roman" w:hAnsi="Times New Roman" w:cs="Times New Roman"/>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w:t>
            </w:r>
            <w:r w:rsidRPr="00ED1AE5">
              <w:rPr>
                <w:rFonts w:ascii="Times New Roman" w:hAnsi="Times New Roman" w:cs="Times New Roman"/>
              </w:rPr>
              <w:lastRenderedPageBreak/>
              <w:t>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A582B" w:rsidRPr="00ED1AE5" w:rsidRDefault="001A582B" w:rsidP="001A582B">
            <w:pPr>
              <w:ind w:right="-109"/>
              <w:rPr>
                <w:rFonts w:ascii="Times New Roman" w:hAnsi="Times New Roman" w:cs="Times New Roman"/>
              </w:rPr>
            </w:pPr>
            <w:r w:rsidRPr="00ED1AE5">
              <w:rPr>
                <w:rFonts w:ascii="Times New Roman" w:hAnsi="Times New Roman" w:cs="Times New Roman"/>
              </w:rPr>
              <w:t xml:space="preserve">- разработка схемы расположения земельного участка с нарушением </w:t>
            </w:r>
            <w:r w:rsidR="008A1BCF" w:rsidRPr="00ED1AE5">
              <w:rPr>
                <w:rFonts w:ascii="Times New Roman" w:hAnsi="Times New Roman" w:cs="Times New Roman"/>
              </w:rPr>
              <w:t>требований</w:t>
            </w:r>
            <w:r w:rsidRPr="00ED1AE5">
              <w:rPr>
                <w:rFonts w:ascii="Times New Roman" w:hAnsi="Times New Roman" w:cs="Times New Roman"/>
              </w:rPr>
              <w:t xml:space="preserve"> Земельного кодекса </w:t>
            </w:r>
            <w:r w:rsidR="008A1BCF" w:rsidRPr="00ED1AE5">
              <w:rPr>
                <w:rFonts w:ascii="Times New Roman" w:hAnsi="Times New Roman" w:cs="Times New Roman"/>
              </w:rPr>
              <w:t>РФ</w:t>
            </w:r>
            <w:r w:rsidRPr="00ED1AE5">
              <w:rPr>
                <w:rFonts w:ascii="Times New Roman" w:hAnsi="Times New Roman" w:cs="Times New Roman"/>
              </w:rPr>
              <w:t>;</w:t>
            </w:r>
          </w:p>
          <w:p w:rsidR="001A582B" w:rsidRPr="00ED1AE5" w:rsidRDefault="001A582B" w:rsidP="001A582B">
            <w:pPr>
              <w:ind w:right="-109"/>
              <w:rPr>
                <w:rFonts w:ascii="Times New Roman" w:hAnsi="Times New Roman" w:cs="Times New Roman"/>
              </w:rPr>
            </w:pPr>
            <w:r w:rsidRPr="00ED1AE5">
              <w:rPr>
                <w:rFonts w:ascii="Times New Roman" w:hAnsi="Times New Roman" w:cs="Times New Roman"/>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F7586" w:rsidRPr="00ED1AE5" w:rsidRDefault="001A582B" w:rsidP="001A582B">
            <w:pPr>
              <w:ind w:right="-109"/>
              <w:rPr>
                <w:rFonts w:ascii="Times New Roman" w:hAnsi="Times New Roman" w:cs="Times New Roman"/>
              </w:rPr>
            </w:pPr>
            <w:r w:rsidRPr="00ED1AE5">
              <w:rPr>
                <w:rFonts w:ascii="Times New Roman" w:hAnsi="Times New Roman" w:cs="Times New Roman"/>
              </w:rPr>
              <w:t>- расположение земельного участка, образо</w:t>
            </w:r>
            <w:r w:rsidRPr="00ED1AE5">
              <w:rPr>
                <w:rFonts w:ascii="Times New Roman" w:hAnsi="Times New Roman" w:cs="Times New Roman"/>
              </w:rPr>
              <w:lastRenderedPageBreak/>
              <w:t>вание которого предусмотрено схемой расположения земельного участка, в границах территории, для которой утвержден проект межевания территории.</w:t>
            </w:r>
          </w:p>
        </w:tc>
        <w:tc>
          <w:tcPr>
            <w:tcW w:w="1032" w:type="dxa"/>
          </w:tcPr>
          <w:p w:rsidR="008F7586" w:rsidRPr="00ED1AE5" w:rsidRDefault="008F7586" w:rsidP="00BD28FA">
            <w:pPr>
              <w:jc w:val="center"/>
              <w:rPr>
                <w:rFonts w:ascii="Times New Roman" w:hAnsi="Times New Roman" w:cs="Times New Roman"/>
              </w:rPr>
            </w:pPr>
            <w:r w:rsidRPr="00ED1AE5">
              <w:rPr>
                <w:rFonts w:ascii="Times New Roman" w:hAnsi="Times New Roman" w:cs="Times New Roman"/>
              </w:rPr>
              <w:lastRenderedPageBreak/>
              <w:t>нет</w:t>
            </w:r>
          </w:p>
        </w:tc>
        <w:tc>
          <w:tcPr>
            <w:tcW w:w="1094" w:type="dxa"/>
          </w:tcPr>
          <w:p w:rsidR="00911AE2" w:rsidRPr="00ED1AE5" w:rsidRDefault="008F7586" w:rsidP="00911AE2">
            <w:pPr>
              <w:jc w:val="center"/>
              <w:rPr>
                <w:rFonts w:ascii="Times New Roman" w:hAnsi="Times New Roman" w:cs="Times New Roman"/>
              </w:rPr>
            </w:pPr>
            <w:r w:rsidRPr="00ED1AE5">
              <w:rPr>
                <w:rFonts w:ascii="Times New Roman" w:hAnsi="Times New Roman" w:cs="Times New Roman"/>
              </w:rPr>
              <w:t>__</w:t>
            </w:r>
          </w:p>
          <w:p w:rsidR="008F7586" w:rsidRPr="00ED1AE5" w:rsidRDefault="008F7586" w:rsidP="00911AE2">
            <w:pPr>
              <w:rPr>
                <w:rFonts w:ascii="Times New Roman" w:hAnsi="Times New Roman" w:cs="Times New Roman"/>
              </w:rPr>
            </w:pPr>
          </w:p>
        </w:tc>
        <w:tc>
          <w:tcPr>
            <w:tcW w:w="1135" w:type="dxa"/>
          </w:tcPr>
          <w:p w:rsidR="008F7586" w:rsidRPr="00ED1AE5" w:rsidRDefault="0091440B" w:rsidP="0091440B">
            <w:pPr>
              <w:ind w:left="-107" w:right="-108"/>
              <w:jc w:val="center"/>
              <w:rPr>
                <w:rFonts w:ascii="Times New Roman" w:hAnsi="Times New Roman" w:cs="Times New Roman"/>
              </w:rPr>
            </w:pPr>
            <w:r w:rsidRPr="00ED1AE5">
              <w:rPr>
                <w:rFonts w:ascii="Times New Roman" w:hAnsi="Times New Roman" w:cs="Times New Roman"/>
              </w:rPr>
              <w:t>нет</w:t>
            </w:r>
          </w:p>
        </w:tc>
        <w:tc>
          <w:tcPr>
            <w:tcW w:w="1134" w:type="dxa"/>
          </w:tcPr>
          <w:p w:rsidR="0091440B" w:rsidRPr="00ED1AE5" w:rsidRDefault="0091440B" w:rsidP="0091440B">
            <w:pPr>
              <w:jc w:val="center"/>
              <w:rPr>
                <w:rFonts w:ascii="Times New Roman" w:hAnsi="Times New Roman" w:cs="Times New Roman"/>
              </w:rPr>
            </w:pPr>
            <w:r w:rsidRPr="00ED1AE5">
              <w:rPr>
                <w:rFonts w:ascii="Times New Roman" w:hAnsi="Times New Roman" w:cs="Times New Roman"/>
              </w:rPr>
              <w:t>__</w:t>
            </w:r>
          </w:p>
          <w:p w:rsidR="008F7586" w:rsidRPr="00ED1AE5" w:rsidRDefault="008F7586" w:rsidP="008F7586">
            <w:pPr>
              <w:rPr>
                <w:rFonts w:ascii="Times New Roman" w:hAnsi="Times New Roman" w:cs="Times New Roman"/>
              </w:rPr>
            </w:pPr>
          </w:p>
        </w:tc>
        <w:tc>
          <w:tcPr>
            <w:tcW w:w="1276" w:type="dxa"/>
          </w:tcPr>
          <w:p w:rsidR="0091440B" w:rsidRPr="00ED1AE5" w:rsidRDefault="0091440B" w:rsidP="0091440B">
            <w:pPr>
              <w:jc w:val="center"/>
              <w:rPr>
                <w:rFonts w:ascii="Times New Roman" w:hAnsi="Times New Roman" w:cs="Times New Roman"/>
              </w:rPr>
            </w:pPr>
            <w:r w:rsidRPr="00ED1AE5">
              <w:rPr>
                <w:rFonts w:ascii="Times New Roman" w:hAnsi="Times New Roman" w:cs="Times New Roman"/>
              </w:rPr>
              <w:t>__</w:t>
            </w:r>
          </w:p>
          <w:p w:rsidR="008F7586" w:rsidRPr="00ED1AE5" w:rsidRDefault="008F7586" w:rsidP="00BD28FA">
            <w:pPr>
              <w:jc w:val="center"/>
              <w:rPr>
                <w:rFonts w:ascii="Times New Roman" w:hAnsi="Times New Roman" w:cs="Times New Roman"/>
              </w:rPr>
            </w:pPr>
          </w:p>
        </w:tc>
        <w:tc>
          <w:tcPr>
            <w:tcW w:w="1559" w:type="dxa"/>
          </w:tcPr>
          <w:p w:rsidR="008F7586" w:rsidRPr="00ED1AE5" w:rsidRDefault="008F7586" w:rsidP="008A1BCF">
            <w:pPr>
              <w:ind w:left="-107" w:right="-108"/>
              <w:rPr>
                <w:rFonts w:ascii="Times New Roman" w:hAnsi="Times New Roman" w:cs="Times New Roman"/>
              </w:rPr>
            </w:pPr>
            <w:r w:rsidRPr="00ED1AE5">
              <w:rPr>
                <w:rFonts w:ascii="Times New Roman" w:hAnsi="Times New Roman" w:cs="Times New Roman"/>
              </w:rPr>
              <w:t xml:space="preserve">- в орган на бумажном носителе; </w:t>
            </w:r>
          </w:p>
          <w:p w:rsidR="008F7586" w:rsidRPr="00ED1AE5" w:rsidRDefault="008F7586" w:rsidP="008A1BCF">
            <w:pPr>
              <w:ind w:left="-107" w:right="-108"/>
              <w:rPr>
                <w:rFonts w:ascii="Times New Roman" w:hAnsi="Times New Roman" w:cs="Times New Roman"/>
              </w:rPr>
            </w:pPr>
            <w:r w:rsidRPr="00ED1AE5">
              <w:rPr>
                <w:rFonts w:ascii="Times New Roman" w:hAnsi="Times New Roman" w:cs="Times New Roman"/>
              </w:rPr>
              <w:t>- посредством почтовой связи в орган;</w:t>
            </w:r>
          </w:p>
          <w:p w:rsidR="008F7586" w:rsidRPr="00ED1AE5" w:rsidRDefault="008F7586" w:rsidP="008A1BCF">
            <w:pPr>
              <w:ind w:left="-107" w:right="-108"/>
              <w:rPr>
                <w:rFonts w:ascii="Times New Roman" w:hAnsi="Times New Roman" w:cs="Times New Roman"/>
              </w:rPr>
            </w:pPr>
            <w:r w:rsidRPr="00ED1AE5">
              <w:rPr>
                <w:rFonts w:ascii="Times New Roman" w:hAnsi="Times New Roman" w:cs="Times New Roman"/>
              </w:rPr>
              <w:t xml:space="preserve">- в МФЦ на бумажном носителе; </w:t>
            </w:r>
          </w:p>
          <w:p w:rsidR="008F7586" w:rsidRPr="00ED1AE5" w:rsidRDefault="008F7586" w:rsidP="008A1BCF">
            <w:pPr>
              <w:ind w:left="-107" w:right="-108"/>
              <w:rPr>
                <w:rFonts w:ascii="Times New Roman" w:hAnsi="Times New Roman" w:cs="Times New Roman"/>
              </w:rPr>
            </w:pPr>
            <w:r w:rsidRPr="00ED1AE5">
              <w:rPr>
                <w:rFonts w:ascii="Times New Roman" w:hAnsi="Times New Roman" w:cs="Times New Roman"/>
              </w:rPr>
              <w:t>- через Портал государственных и муниципальных услуг Воронежской области</w:t>
            </w:r>
          </w:p>
          <w:p w:rsidR="008F7586" w:rsidRPr="00ED1AE5" w:rsidRDefault="008F7586" w:rsidP="008A1BCF">
            <w:pPr>
              <w:ind w:left="-107" w:right="-108"/>
              <w:rPr>
                <w:rFonts w:ascii="Times New Roman" w:hAnsi="Times New Roman" w:cs="Times New Roman"/>
              </w:rPr>
            </w:pPr>
            <w:r w:rsidRPr="00ED1AE5">
              <w:rPr>
                <w:rFonts w:ascii="Times New Roman" w:hAnsi="Times New Roman" w:cs="Times New Roman"/>
              </w:rPr>
              <w:t>- Единый портал государ</w:t>
            </w:r>
            <w:r w:rsidR="00094FA6" w:rsidRPr="00ED1AE5">
              <w:rPr>
                <w:rFonts w:ascii="Times New Roman" w:hAnsi="Times New Roman" w:cs="Times New Roman"/>
              </w:rPr>
              <w:t>с</w:t>
            </w:r>
            <w:r w:rsidRPr="00ED1AE5">
              <w:rPr>
                <w:rFonts w:ascii="Times New Roman" w:hAnsi="Times New Roman" w:cs="Times New Roman"/>
              </w:rPr>
              <w:t>твенных и муниципальных услуг</w:t>
            </w:r>
          </w:p>
        </w:tc>
        <w:tc>
          <w:tcPr>
            <w:tcW w:w="1843" w:type="dxa"/>
          </w:tcPr>
          <w:p w:rsidR="000A4C80" w:rsidRPr="00ED1AE5" w:rsidRDefault="000A4C80" w:rsidP="000A4C80">
            <w:pPr>
              <w:rPr>
                <w:rFonts w:ascii="Times New Roman" w:hAnsi="Times New Roman" w:cs="Times New Roman"/>
              </w:rPr>
            </w:pPr>
            <w:r w:rsidRPr="00ED1AE5">
              <w:rPr>
                <w:rFonts w:ascii="Times New Roman" w:hAnsi="Times New Roman" w:cs="Times New Roman"/>
              </w:rPr>
              <w:t>- в виде бумажного документа непосредственно при личном обращении в администрацию или МФЦ;</w:t>
            </w:r>
          </w:p>
          <w:p w:rsidR="000A4C80" w:rsidRPr="00ED1AE5" w:rsidRDefault="000A4C80" w:rsidP="000A4C80">
            <w:pPr>
              <w:rPr>
                <w:rFonts w:ascii="Times New Roman" w:hAnsi="Times New Roman" w:cs="Times New Roman"/>
              </w:rPr>
            </w:pPr>
            <w:r w:rsidRPr="00ED1AE5">
              <w:rPr>
                <w:rFonts w:ascii="Times New Roman" w:hAnsi="Times New Roman" w:cs="Times New Roman"/>
              </w:rPr>
              <w:t>- в виде бумажного документа, посредством почтового отправления;</w:t>
            </w:r>
          </w:p>
          <w:p w:rsidR="000A4C80" w:rsidRPr="00ED1AE5" w:rsidRDefault="000A4C80" w:rsidP="000A4C80">
            <w:pPr>
              <w:rPr>
                <w:rFonts w:ascii="Times New Roman" w:hAnsi="Times New Roman" w:cs="Times New Roman"/>
              </w:rPr>
            </w:pPr>
            <w:r w:rsidRPr="00ED1AE5">
              <w:rPr>
                <w:rFonts w:ascii="Times New Roman" w:hAnsi="Times New Roman" w:cs="Times New Roman"/>
              </w:rPr>
              <w:t>- в виде электронного документа, размещенного на официальном сайте, ссылка на который направляется администра</w:t>
            </w:r>
            <w:r w:rsidRPr="00ED1AE5">
              <w:rPr>
                <w:rFonts w:ascii="Times New Roman" w:hAnsi="Times New Roman" w:cs="Times New Roman"/>
              </w:rPr>
              <w:lastRenderedPageBreak/>
              <w:t>цией заявителю посредством электронной почты;</w:t>
            </w:r>
          </w:p>
          <w:p w:rsidR="008F7586" w:rsidRPr="00ED1AE5" w:rsidRDefault="000A4C80" w:rsidP="000A4C80">
            <w:pPr>
              <w:rPr>
                <w:rFonts w:ascii="Times New Roman" w:hAnsi="Times New Roman" w:cs="Times New Roman"/>
              </w:rPr>
            </w:pPr>
            <w:r w:rsidRPr="00ED1AE5">
              <w:rPr>
                <w:rFonts w:ascii="Times New Roman" w:hAnsi="Times New Roman" w:cs="Times New Roman"/>
              </w:rPr>
              <w:t>- в виде электронного документа, который направляется администрацией заявителю посредством электронной почты</w:t>
            </w:r>
          </w:p>
          <w:p w:rsidR="000A4C80" w:rsidRPr="00ED1AE5" w:rsidRDefault="000A4C80" w:rsidP="000A4C80">
            <w:pPr>
              <w:rPr>
                <w:rFonts w:ascii="Times New Roman" w:hAnsi="Times New Roman" w:cs="Times New Roman"/>
              </w:rPr>
            </w:pPr>
          </w:p>
        </w:tc>
      </w:tr>
      <w:tr w:rsidR="00731B15" w:rsidRPr="00ED1AE5" w:rsidTr="008A1BCF">
        <w:tc>
          <w:tcPr>
            <w:tcW w:w="14992" w:type="dxa"/>
            <w:gridSpan w:val="11"/>
          </w:tcPr>
          <w:p w:rsidR="004103F2" w:rsidRPr="00ED1AE5" w:rsidRDefault="0091440B" w:rsidP="004103F2">
            <w:pPr>
              <w:jc w:val="center"/>
              <w:rPr>
                <w:rFonts w:ascii="Times New Roman" w:hAnsi="Times New Roman" w:cs="Times New Roman"/>
                <w:b/>
              </w:rPr>
            </w:pPr>
            <w:r w:rsidRPr="00ED1AE5">
              <w:rPr>
                <w:rFonts w:ascii="Times New Roman" w:hAnsi="Times New Roman" w:cs="Times New Roman"/>
                <w:b/>
              </w:rPr>
              <w:lastRenderedPageBreak/>
              <w:t>2</w:t>
            </w:r>
            <w:r w:rsidR="00273AD6">
              <w:rPr>
                <w:rFonts w:ascii="Times New Roman" w:hAnsi="Times New Roman" w:cs="Times New Roman"/>
                <w:b/>
              </w:rPr>
              <w:t>.</w:t>
            </w:r>
            <w:r w:rsidRPr="00ED1AE5">
              <w:rPr>
                <w:rFonts w:ascii="Times New Roman" w:hAnsi="Times New Roman" w:cs="Times New Roman"/>
                <w:b/>
              </w:rPr>
              <w:t xml:space="preserve"> Наименование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 2: Утверждение и выдача схем расположения земельных участков на кадастровом плане территории</w:t>
            </w:r>
          </w:p>
          <w:p w:rsidR="0091440B" w:rsidRPr="00ED1AE5" w:rsidRDefault="0091440B" w:rsidP="004103F2">
            <w:pPr>
              <w:jc w:val="center"/>
              <w:rPr>
                <w:rFonts w:ascii="Times New Roman" w:hAnsi="Times New Roman" w:cs="Times New Roman"/>
                <w:b/>
              </w:rPr>
            </w:pPr>
            <w:r w:rsidRPr="00ED1AE5">
              <w:rPr>
                <w:rFonts w:ascii="Times New Roman" w:hAnsi="Times New Roman" w:cs="Times New Roman"/>
                <w:b/>
              </w:rPr>
              <w:t>в случае образования земельного участка для его продажи или предоставления в аренду путем проведения аукциона</w:t>
            </w:r>
          </w:p>
        </w:tc>
      </w:tr>
      <w:tr w:rsidR="00731B15" w:rsidRPr="00ED1AE5" w:rsidTr="00E728F6">
        <w:tc>
          <w:tcPr>
            <w:tcW w:w="1525" w:type="dxa"/>
          </w:tcPr>
          <w:p w:rsidR="00FF74ED" w:rsidRPr="00ED1AE5" w:rsidRDefault="00FF74ED" w:rsidP="008A1BCF">
            <w:pPr>
              <w:jc w:val="center"/>
              <w:rPr>
                <w:rFonts w:ascii="Times New Roman" w:hAnsi="Times New Roman" w:cs="Times New Roman"/>
              </w:rPr>
            </w:pPr>
            <w:r w:rsidRPr="00ED1AE5">
              <w:rPr>
                <w:rFonts w:ascii="Times New Roman" w:hAnsi="Times New Roman" w:cs="Times New Roman"/>
              </w:rPr>
              <w:t>2 мес.</w:t>
            </w:r>
          </w:p>
        </w:tc>
        <w:tc>
          <w:tcPr>
            <w:tcW w:w="1276" w:type="dxa"/>
          </w:tcPr>
          <w:p w:rsidR="00FF74ED" w:rsidRPr="00ED1AE5" w:rsidRDefault="00FF74ED" w:rsidP="008A1BCF">
            <w:pPr>
              <w:jc w:val="center"/>
              <w:rPr>
                <w:rFonts w:ascii="Times New Roman" w:hAnsi="Times New Roman" w:cs="Times New Roman"/>
              </w:rPr>
            </w:pPr>
            <w:r w:rsidRPr="00ED1AE5">
              <w:rPr>
                <w:rFonts w:ascii="Times New Roman" w:hAnsi="Times New Roman" w:cs="Times New Roman"/>
              </w:rPr>
              <w:t>2 мес.</w:t>
            </w:r>
          </w:p>
        </w:tc>
        <w:tc>
          <w:tcPr>
            <w:tcW w:w="1418" w:type="dxa"/>
          </w:tcPr>
          <w:p w:rsidR="00FF74ED" w:rsidRPr="00ED1AE5" w:rsidRDefault="00FF74ED" w:rsidP="008A1BCF">
            <w:pPr>
              <w:ind w:left="-107" w:right="-108"/>
              <w:rPr>
                <w:rFonts w:ascii="Times New Roman" w:hAnsi="Times New Roman" w:cs="Times New Roman"/>
              </w:rPr>
            </w:pPr>
            <w:r w:rsidRPr="00ED1AE5">
              <w:rPr>
                <w:rFonts w:ascii="Times New Roman" w:hAnsi="Times New Roman" w:cs="Times New Roman"/>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F74ED" w:rsidRPr="00ED1AE5" w:rsidRDefault="00FF74ED" w:rsidP="008A1BCF">
            <w:pPr>
              <w:ind w:left="-107" w:right="-108"/>
              <w:rPr>
                <w:rFonts w:ascii="Times New Roman" w:hAnsi="Times New Roman" w:cs="Times New Roman"/>
              </w:rPr>
            </w:pPr>
            <w:r w:rsidRPr="00ED1AE5">
              <w:rPr>
                <w:rFonts w:ascii="Times New Roman" w:hAnsi="Times New Roman" w:cs="Times New Roman"/>
              </w:rPr>
              <w:t>- заявление и прилагаемые к нему документы не соответствуют установленным требованиям;</w:t>
            </w:r>
          </w:p>
          <w:p w:rsidR="00FF74ED" w:rsidRPr="00ED1AE5" w:rsidRDefault="00FF74ED" w:rsidP="008A1BCF">
            <w:pPr>
              <w:ind w:left="-107" w:right="-108"/>
              <w:rPr>
                <w:rFonts w:ascii="Times New Roman" w:hAnsi="Times New Roman" w:cs="Times New Roman"/>
              </w:rPr>
            </w:pPr>
            <w:r w:rsidRPr="00ED1AE5">
              <w:rPr>
                <w:rFonts w:ascii="Times New Roman" w:hAnsi="Times New Roman" w:cs="Times New Roman"/>
              </w:rPr>
              <w:t>-  заявление подано лицом, не уполномо</w:t>
            </w:r>
            <w:r w:rsidRPr="00ED1AE5">
              <w:rPr>
                <w:rFonts w:ascii="Times New Roman" w:hAnsi="Times New Roman" w:cs="Times New Roman"/>
              </w:rPr>
              <w:lastRenderedPageBreak/>
              <w:t>ченным совершать такого рода действия</w:t>
            </w:r>
          </w:p>
        </w:tc>
        <w:tc>
          <w:tcPr>
            <w:tcW w:w="1700" w:type="dxa"/>
          </w:tcPr>
          <w:p w:rsidR="00FF74ED" w:rsidRPr="00ED1AE5" w:rsidRDefault="00FF74ED" w:rsidP="001A582B">
            <w:pPr>
              <w:ind w:left="-108" w:right="-109"/>
              <w:rPr>
                <w:rFonts w:ascii="Times New Roman" w:hAnsi="Times New Roman" w:cs="Times New Roman"/>
              </w:rPr>
            </w:pPr>
            <w:r w:rsidRPr="00ED1AE5">
              <w:rPr>
                <w:rFonts w:ascii="Times New Roman" w:hAnsi="Times New Roman" w:cs="Times New Roman"/>
              </w:rPr>
              <w:lastRenderedPageBreak/>
              <w:t>-  несоответствие схемы расположения земельного участка ее форме, формату или требованиям к ее подготовке;</w:t>
            </w:r>
          </w:p>
          <w:p w:rsidR="00FF74ED" w:rsidRPr="00ED1AE5" w:rsidRDefault="00FF74ED" w:rsidP="001A582B">
            <w:pPr>
              <w:ind w:left="-108" w:right="-109"/>
              <w:rPr>
                <w:rFonts w:ascii="Times New Roman" w:hAnsi="Times New Roman" w:cs="Times New Roman"/>
              </w:rPr>
            </w:pPr>
            <w:r w:rsidRPr="00ED1AE5">
              <w:rPr>
                <w:rFonts w:ascii="Times New Roman" w:hAnsi="Times New Roman" w:cs="Times New Roman"/>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w:t>
            </w:r>
            <w:r w:rsidRPr="00ED1AE5">
              <w:rPr>
                <w:rFonts w:ascii="Times New Roman" w:hAnsi="Times New Roman" w:cs="Times New Roman"/>
              </w:rPr>
              <w:lastRenderedPageBreak/>
              <w:t>утверждении схемы расположения земельного участка, срок действия которого не истек;</w:t>
            </w:r>
          </w:p>
          <w:p w:rsidR="00FF74ED" w:rsidRPr="00ED1AE5" w:rsidRDefault="00FF74ED" w:rsidP="001A582B">
            <w:pPr>
              <w:ind w:left="-108" w:right="-109"/>
              <w:rPr>
                <w:rFonts w:ascii="Times New Roman" w:hAnsi="Times New Roman" w:cs="Times New Roman"/>
              </w:rPr>
            </w:pPr>
            <w:r w:rsidRPr="00ED1AE5">
              <w:rPr>
                <w:rFonts w:ascii="Times New Roman" w:hAnsi="Times New Roman" w:cs="Times New Roman"/>
              </w:rPr>
              <w:t>- разработка схемы расположения земельного участка с нарушением требований Земельного кодекса РФ;</w:t>
            </w:r>
          </w:p>
          <w:p w:rsidR="00FF74ED" w:rsidRPr="00ED1AE5" w:rsidRDefault="00FF74ED" w:rsidP="001A582B">
            <w:pPr>
              <w:ind w:left="-108" w:right="-109"/>
              <w:rPr>
                <w:rFonts w:ascii="Times New Roman" w:hAnsi="Times New Roman" w:cs="Times New Roman"/>
              </w:rPr>
            </w:pPr>
            <w:r w:rsidRPr="00ED1AE5">
              <w:rPr>
                <w:rFonts w:ascii="Times New Roman" w:hAnsi="Times New Roman" w:cs="Times New Roman"/>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F74ED" w:rsidRPr="00ED1AE5" w:rsidRDefault="00FF74ED" w:rsidP="001A582B">
            <w:pPr>
              <w:ind w:left="-108" w:right="-109"/>
              <w:rPr>
                <w:rFonts w:ascii="Times New Roman" w:hAnsi="Times New Roman" w:cs="Times New Roman"/>
              </w:rPr>
            </w:pPr>
            <w:r w:rsidRPr="00ED1AE5">
              <w:rPr>
                <w:rFonts w:ascii="Times New Roman" w:hAnsi="Times New Roman" w:cs="Times New Roman"/>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w:t>
            </w:r>
            <w:r w:rsidRPr="00ED1AE5">
              <w:rPr>
                <w:rFonts w:ascii="Times New Roman" w:hAnsi="Times New Roman" w:cs="Times New Roman"/>
              </w:rPr>
              <w:lastRenderedPageBreak/>
              <w:t>утвержден проект межевания территории.</w:t>
            </w:r>
          </w:p>
          <w:p w:rsidR="00FF74ED" w:rsidRPr="00ED1AE5" w:rsidRDefault="00FF74ED" w:rsidP="001A582B">
            <w:pPr>
              <w:ind w:left="-108" w:right="-109"/>
              <w:rPr>
                <w:rFonts w:ascii="Times New Roman" w:hAnsi="Times New Roman" w:cs="Times New Roman"/>
              </w:rPr>
            </w:pPr>
          </w:p>
          <w:p w:rsidR="00FF74ED" w:rsidRPr="00ED1AE5" w:rsidRDefault="00FF74ED" w:rsidP="001A582B">
            <w:pPr>
              <w:ind w:left="-108" w:right="-109"/>
              <w:rPr>
                <w:rFonts w:ascii="Times New Roman" w:hAnsi="Times New Roman" w:cs="Times New Roman"/>
              </w:rPr>
            </w:pPr>
            <w:r w:rsidRPr="00ED1AE5">
              <w:rPr>
                <w:rFonts w:ascii="Times New Roman" w:hAnsi="Times New Roman" w:cs="Times New Roman"/>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F74ED" w:rsidRPr="00ED1AE5" w:rsidRDefault="00FF74ED" w:rsidP="001A582B">
            <w:pPr>
              <w:ind w:left="-108" w:right="-109"/>
              <w:rPr>
                <w:rFonts w:ascii="Times New Roman" w:hAnsi="Times New Roman" w:cs="Times New Roman"/>
              </w:rPr>
            </w:pPr>
            <w:r w:rsidRPr="00ED1AE5">
              <w:rPr>
                <w:rFonts w:ascii="Times New Roman" w:hAnsi="Times New Roman" w:cs="Times New Roman"/>
              </w:rPr>
              <w:t>- земельный участок не отнесен к определенной категории земель;</w:t>
            </w:r>
          </w:p>
          <w:p w:rsidR="00FF74ED" w:rsidRPr="00ED1AE5" w:rsidRDefault="00FF74ED" w:rsidP="001A582B">
            <w:pPr>
              <w:ind w:left="-108" w:right="-109"/>
              <w:rPr>
                <w:rFonts w:ascii="Times New Roman" w:hAnsi="Times New Roman" w:cs="Times New Roman"/>
              </w:rPr>
            </w:pPr>
            <w:r w:rsidRPr="00ED1AE5">
              <w:rPr>
                <w:rFonts w:ascii="Times New Roman" w:hAnsi="Times New Roman" w:cs="Times New Roman"/>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F74ED" w:rsidRPr="00ED1AE5" w:rsidRDefault="00FF74ED" w:rsidP="001A582B">
            <w:pPr>
              <w:ind w:left="-108" w:right="-109"/>
              <w:rPr>
                <w:rFonts w:ascii="Times New Roman" w:hAnsi="Times New Roman" w:cs="Times New Roman"/>
              </w:rPr>
            </w:pPr>
            <w:r w:rsidRPr="00ED1AE5">
              <w:rPr>
                <w:rFonts w:ascii="Times New Roman" w:hAnsi="Times New Roman" w:cs="Times New Roman"/>
              </w:rPr>
              <w:t xml:space="preserve">- на земельном </w:t>
            </w:r>
            <w:r w:rsidRPr="00ED1AE5">
              <w:rPr>
                <w:rFonts w:ascii="Times New Roman" w:hAnsi="Times New Roman" w:cs="Times New Roman"/>
              </w:rPr>
              <w:lastRenderedPageBreak/>
              <w:t xml:space="preserve">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w:t>
            </w:r>
            <w:proofErr w:type="gramStart"/>
            <w:r w:rsidRPr="00ED1AE5">
              <w:rPr>
                <w:rFonts w:ascii="Times New Roman" w:hAnsi="Times New Roman" w:cs="Times New Roman"/>
              </w:rPr>
              <w:t>сооружения  на</w:t>
            </w:r>
            <w:proofErr w:type="gramEnd"/>
            <w:r w:rsidRPr="00ED1AE5">
              <w:rPr>
                <w:rFonts w:ascii="Times New Roman" w:hAnsi="Times New Roman" w:cs="Times New Roman"/>
              </w:rPr>
              <w:t xml:space="preserve"> земельном участке на условиях сервитута или социально-культурного или коммунально-бытового объекта,  размещение которого не препятствует использованию такого земельного участка в соответствии с его разрешенным использованием;</w:t>
            </w:r>
          </w:p>
          <w:p w:rsidR="00FF74ED" w:rsidRPr="00ED1AE5" w:rsidRDefault="00FF74ED" w:rsidP="001A582B">
            <w:pPr>
              <w:ind w:left="-108" w:right="-109"/>
              <w:rPr>
                <w:rFonts w:ascii="Times New Roman" w:hAnsi="Times New Roman" w:cs="Times New Roman"/>
              </w:rPr>
            </w:pPr>
            <w:r w:rsidRPr="00ED1AE5">
              <w:rPr>
                <w:rFonts w:ascii="Times New Roman" w:hAnsi="Times New Roman" w:cs="Times New Roman"/>
              </w:rPr>
              <w:t>- на земельном участке расположены здание, сооружение, объект незавершенного строительства, находящиеся в государ</w:t>
            </w:r>
            <w:r w:rsidRPr="00ED1AE5">
              <w:rPr>
                <w:rFonts w:ascii="Times New Roman" w:hAnsi="Times New Roman" w:cs="Times New Roman"/>
              </w:rPr>
              <w:lastRenderedPageBreak/>
              <w:t>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FF74ED" w:rsidRPr="00ED1AE5" w:rsidRDefault="00FF74ED" w:rsidP="001A582B">
            <w:pPr>
              <w:ind w:left="-108" w:right="-109"/>
              <w:rPr>
                <w:rFonts w:ascii="Times New Roman" w:hAnsi="Times New Roman" w:cs="Times New Roman"/>
              </w:rPr>
            </w:pPr>
            <w:r w:rsidRPr="00ED1AE5">
              <w:rPr>
                <w:rFonts w:ascii="Times New Roman" w:hAnsi="Times New Roman" w:cs="Times New Roman"/>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w:t>
            </w:r>
            <w:r w:rsidRPr="00ED1AE5">
              <w:rPr>
                <w:rFonts w:ascii="Times New Roman" w:hAnsi="Times New Roman" w:cs="Times New Roman"/>
              </w:rPr>
              <w:lastRenderedPageBreak/>
              <w:t>плексном освоении;</w:t>
            </w:r>
          </w:p>
          <w:p w:rsidR="00FF74ED" w:rsidRPr="00ED1AE5" w:rsidRDefault="00FF74ED" w:rsidP="001A582B">
            <w:pPr>
              <w:ind w:left="-108" w:right="-109"/>
              <w:rPr>
                <w:rFonts w:ascii="Times New Roman" w:hAnsi="Times New Roman" w:cs="Times New Roman"/>
              </w:rPr>
            </w:pPr>
            <w:r w:rsidRPr="00ED1AE5">
              <w:rPr>
                <w:rFonts w:ascii="Times New Roman" w:hAnsi="Times New Roman" w:cs="Times New Roman"/>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F74ED" w:rsidRPr="00ED1AE5" w:rsidRDefault="00FF74ED" w:rsidP="001A582B">
            <w:pPr>
              <w:ind w:left="-108" w:right="-109"/>
              <w:rPr>
                <w:rFonts w:ascii="Times New Roman" w:hAnsi="Times New Roman" w:cs="Times New Roman"/>
              </w:rPr>
            </w:pPr>
            <w:r w:rsidRPr="00ED1AE5">
              <w:rPr>
                <w:rFonts w:ascii="Times New Roman" w:hAnsi="Times New Roman" w:cs="Times New Roman"/>
              </w:rPr>
              <w:t>- земельный участок предназначен для размещения здания или сооружения в соответствии с государственной программой РФ, государственной программой субъекта РФ или адресной инвестиционной программой;</w:t>
            </w:r>
          </w:p>
          <w:p w:rsidR="00FF74ED" w:rsidRPr="00ED1AE5" w:rsidRDefault="00FF74ED" w:rsidP="001A582B">
            <w:pPr>
              <w:ind w:left="-108" w:right="-109"/>
              <w:rPr>
                <w:rFonts w:ascii="Times New Roman" w:hAnsi="Times New Roman" w:cs="Times New Roman"/>
              </w:rPr>
            </w:pPr>
            <w:r w:rsidRPr="00ED1AE5">
              <w:rPr>
                <w:rFonts w:ascii="Times New Roman" w:hAnsi="Times New Roman" w:cs="Times New Roman"/>
              </w:rPr>
              <w:t xml:space="preserve">- в отношении </w:t>
            </w:r>
            <w:r w:rsidRPr="00ED1AE5">
              <w:rPr>
                <w:rFonts w:ascii="Times New Roman" w:hAnsi="Times New Roman" w:cs="Times New Roman"/>
              </w:rPr>
              <w:lastRenderedPageBreak/>
              <w:t>земельного участка принято решение о предварительном согласовании его предоставления;</w:t>
            </w:r>
          </w:p>
          <w:p w:rsidR="00FF74ED" w:rsidRPr="00ED1AE5" w:rsidRDefault="00FF74ED" w:rsidP="001A582B">
            <w:pPr>
              <w:ind w:left="-108" w:right="-109"/>
              <w:rPr>
                <w:rFonts w:ascii="Times New Roman" w:hAnsi="Times New Roman" w:cs="Times New Roman"/>
              </w:rPr>
            </w:pPr>
            <w:r w:rsidRPr="00ED1AE5">
              <w:rPr>
                <w:rFonts w:ascii="Times New Roman" w:hAnsi="Times New Roman" w:cs="Times New Roman"/>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F74ED" w:rsidRPr="00ED1AE5" w:rsidRDefault="00FF74ED" w:rsidP="001A582B">
            <w:pPr>
              <w:ind w:left="-108" w:right="-109"/>
              <w:rPr>
                <w:rFonts w:ascii="Times New Roman" w:hAnsi="Times New Roman" w:cs="Times New Roman"/>
              </w:rPr>
            </w:pPr>
            <w:r w:rsidRPr="00ED1AE5">
              <w:rPr>
                <w:rFonts w:ascii="Times New Roman" w:hAnsi="Times New Roman" w:cs="Times New Roman"/>
              </w:rPr>
              <w:t xml:space="preserve">- земельный участок является земельным участком общего пользования или расположен в границах земель </w:t>
            </w:r>
            <w:r w:rsidRPr="00ED1AE5">
              <w:rPr>
                <w:rFonts w:ascii="Times New Roman" w:hAnsi="Times New Roman" w:cs="Times New Roman"/>
              </w:rPr>
              <w:lastRenderedPageBreak/>
              <w:t>общего пользования, территории общего пользования;</w:t>
            </w:r>
          </w:p>
          <w:p w:rsidR="00FF74ED" w:rsidRPr="00ED1AE5" w:rsidRDefault="00FF74ED" w:rsidP="001A582B">
            <w:pPr>
              <w:ind w:left="-108" w:right="-109"/>
              <w:rPr>
                <w:rFonts w:ascii="Times New Roman" w:hAnsi="Times New Roman" w:cs="Times New Roman"/>
              </w:rPr>
            </w:pPr>
            <w:r w:rsidRPr="00ED1AE5">
              <w:rPr>
                <w:rFonts w:ascii="Times New Roman" w:hAnsi="Times New Roman" w:cs="Times New Roman"/>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032" w:type="dxa"/>
          </w:tcPr>
          <w:p w:rsidR="00FF74ED" w:rsidRPr="00ED1AE5" w:rsidRDefault="00FF74ED" w:rsidP="00E075CD">
            <w:pPr>
              <w:ind w:left="-107" w:right="-69"/>
              <w:jc w:val="center"/>
              <w:rPr>
                <w:rFonts w:ascii="Times New Roman" w:hAnsi="Times New Roman" w:cs="Times New Roman"/>
              </w:rPr>
            </w:pPr>
            <w:r w:rsidRPr="00ED1AE5">
              <w:rPr>
                <w:rFonts w:ascii="Times New Roman" w:hAnsi="Times New Roman" w:cs="Times New Roman"/>
              </w:rPr>
              <w:lastRenderedPageBreak/>
              <w:t xml:space="preserve">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w:t>
            </w:r>
            <w:r w:rsidRPr="00ED1AE5">
              <w:rPr>
                <w:rFonts w:ascii="Times New Roman" w:hAnsi="Times New Roman" w:cs="Times New Roman"/>
              </w:rPr>
              <w:lastRenderedPageBreak/>
              <w:t>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tc>
        <w:tc>
          <w:tcPr>
            <w:tcW w:w="1094" w:type="dxa"/>
          </w:tcPr>
          <w:p w:rsidR="00FF74ED" w:rsidRPr="00ED1AE5" w:rsidRDefault="00FF74ED" w:rsidP="008A1BCF">
            <w:pPr>
              <w:rPr>
                <w:rFonts w:ascii="Times New Roman" w:hAnsi="Times New Roman" w:cs="Times New Roman"/>
              </w:rPr>
            </w:pPr>
            <w:r w:rsidRPr="00ED1AE5">
              <w:rPr>
                <w:rFonts w:ascii="Times New Roman" w:hAnsi="Times New Roman" w:cs="Times New Roman"/>
              </w:rPr>
              <w:lastRenderedPageBreak/>
              <w:t xml:space="preserve">до принятия решения об утверждении ранее направленной схемы расположения земельного участка либо до принятия решения об отказе в утверждении ранее </w:t>
            </w:r>
            <w:r w:rsidRPr="00ED1AE5">
              <w:rPr>
                <w:rFonts w:ascii="Times New Roman" w:hAnsi="Times New Roman" w:cs="Times New Roman"/>
              </w:rPr>
              <w:lastRenderedPageBreak/>
              <w:t xml:space="preserve">направленной схемы расположения земельного участка </w:t>
            </w:r>
          </w:p>
        </w:tc>
        <w:tc>
          <w:tcPr>
            <w:tcW w:w="1135" w:type="dxa"/>
          </w:tcPr>
          <w:p w:rsidR="00FF74ED" w:rsidRPr="00ED1AE5" w:rsidRDefault="00FF74ED" w:rsidP="008A1BCF">
            <w:pPr>
              <w:ind w:left="-107" w:right="-108"/>
              <w:rPr>
                <w:rFonts w:ascii="Times New Roman" w:hAnsi="Times New Roman" w:cs="Times New Roman"/>
              </w:rPr>
            </w:pPr>
            <w:r w:rsidRPr="00ED1AE5">
              <w:rPr>
                <w:rFonts w:ascii="Times New Roman" w:hAnsi="Times New Roman" w:cs="Times New Roman"/>
              </w:rPr>
              <w:lastRenderedPageBreak/>
              <w:t xml:space="preserve">   нет</w:t>
            </w:r>
          </w:p>
        </w:tc>
        <w:tc>
          <w:tcPr>
            <w:tcW w:w="1134" w:type="dxa"/>
          </w:tcPr>
          <w:p w:rsidR="00FF74ED" w:rsidRPr="00ED1AE5" w:rsidRDefault="00FF74ED" w:rsidP="001A582B">
            <w:pPr>
              <w:jc w:val="center"/>
              <w:rPr>
                <w:rFonts w:ascii="Times New Roman" w:hAnsi="Times New Roman" w:cs="Times New Roman"/>
              </w:rPr>
            </w:pPr>
            <w:r w:rsidRPr="00ED1AE5">
              <w:rPr>
                <w:rFonts w:ascii="Times New Roman" w:hAnsi="Times New Roman" w:cs="Times New Roman"/>
              </w:rPr>
              <w:t>__</w:t>
            </w:r>
          </w:p>
          <w:p w:rsidR="00FF74ED" w:rsidRPr="00ED1AE5" w:rsidRDefault="00FF74ED" w:rsidP="008A1BCF">
            <w:pPr>
              <w:rPr>
                <w:rFonts w:ascii="Times New Roman" w:hAnsi="Times New Roman" w:cs="Times New Roman"/>
              </w:rPr>
            </w:pPr>
          </w:p>
        </w:tc>
        <w:tc>
          <w:tcPr>
            <w:tcW w:w="1275" w:type="dxa"/>
          </w:tcPr>
          <w:p w:rsidR="00FF74ED" w:rsidRPr="00ED1AE5" w:rsidRDefault="00FF74ED" w:rsidP="001A582B">
            <w:pPr>
              <w:jc w:val="center"/>
              <w:rPr>
                <w:rFonts w:ascii="Times New Roman" w:hAnsi="Times New Roman" w:cs="Times New Roman"/>
              </w:rPr>
            </w:pPr>
            <w:r w:rsidRPr="00ED1AE5">
              <w:rPr>
                <w:rFonts w:ascii="Times New Roman" w:hAnsi="Times New Roman" w:cs="Times New Roman"/>
              </w:rPr>
              <w:t>__</w:t>
            </w:r>
          </w:p>
          <w:p w:rsidR="00FF74ED" w:rsidRPr="00ED1AE5" w:rsidRDefault="00FF74ED" w:rsidP="008A1BCF">
            <w:pPr>
              <w:jc w:val="center"/>
              <w:rPr>
                <w:rFonts w:ascii="Times New Roman" w:hAnsi="Times New Roman" w:cs="Times New Roman"/>
              </w:rPr>
            </w:pPr>
          </w:p>
        </w:tc>
        <w:tc>
          <w:tcPr>
            <w:tcW w:w="1560" w:type="dxa"/>
          </w:tcPr>
          <w:p w:rsidR="00FF74ED" w:rsidRPr="00ED1AE5" w:rsidRDefault="00FF74ED" w:rsidP="008A1BCF">
            <w:pPr>
              <w:rPr>
                <w:rFonts w:ascii="Times New Roman" w:hAnsi="Times New Roman" w:cs="Times New Roman"/>
              </w:rPr>
            </w:pPr>
            <w:r w:rsidRPr="00ED1AE5">
              <w:rPr>
                <w:rFonts w:ascii="Times New Roman" w:hAnsi="Times New Roman" w:cs="Times New Roman"/>
              </w:rPr>
              <w:t xml:space="preserve">- в орган на бумажном носителе; </w:t>
            </w:r>
          </w:p>
          <w:p w:rsidR="00FF74ED" w:rsidRPr="00ED1AE5" w:rsidRDefault="00FF74ED" w:rsidP="008A1BCF">
            <w:pPr>
              <w:ind w:left="-107" w:right="-108"/>
              <w:rPr>
                <w:rFonts w:ascii="Times New Roman" w:hAnsi="Times New Roman" w:cs="Times New Roman"/>
              </w:rPr>
            </w:pPr>
            <w:r w:rsidRPr="00ED1AE5">
              <w:rPr>
                <w:rFonts w:ascii="Times New Roman" w:hAnsi="Times New Roman" w:cs="Times New Roman"/>
              </w:rPr>
              <w:t>- посредством почтовой связи в орган;</w:t>
            </w:r>
          </w:p>
          <w:p w:rsidR="00FF74ED" w:rsidRPr="00ED1AE5" w:rsidRDefault="00FF74ED" w:rsidP="008A1BCF">
            <w:pPr>
              <w:rPr>
                <w:rFonts w:ascii="Times New Roman" w:hAnsi="Times New Roman" w:cs="Times New Roman"/>
              </w:rPr>
            </w:pPr>
            <w:r w:rsidRPr="00ED1AE5">
              <w:rPr>
                <w:rFonts w:ascii="Times New Roman" w:hAnsi="Times New Roman" w:cs="Times New Roman"/>
              </w:rPr>
              <w:t xml:space="preserve">- в МФЦ на бумажном носителе; </w:t>
            </w:r>
          </w:p>
          <w:p w:rsidR="00FF74ED" w:rsidRPr="00ED1AE5" w:rsidRDefault="00FF74ED" w:rsidP="008A1BCF">
            <w:pPr>
              <w:rPr>
                <w:rFonts w:ascii="Times New Roman" w:hAnsi="Times New Roman" w:cs="Times New Roman"/>
              </w:rPr>
            </w:pPr>
            <w:r w:rsidRPr="00ED1AE5">
              <w:rPr>
                <w:rFonts w:ascii="Times New Roman" w:hAnsi="Times New Roman" w:cs="Times New Roman"/>
              </w:rPr>
              <w:t>- через Портал государственных и муниципальных услуг Воронежской области</w:t>
            </w:r>
          </w:p>
          <w:p w:rsidR="00FF74ED" w:rsidRPr="00ED1AE5" w:rsidRDefault="00FF74ED" w:rsidP="008A1BCF">
            <w:pPr>
              <w:ind w:left="-107" w:right="-108"/>
              <w:rPr>
                <w:rFonts w:ascii="Times New Roman" w:hAnsi="Times New Roman" w:cs="Times New Roman"/>
              </w:rPr>
            </w:pPr>
            <w:r w:rsidRPr="00ED1AE5">
              <w:rPr>
                <w:rFonts w:ascii="Times New Roman" w:hAnsi="Times New Roman" w:cs="Times New Roman"/>
              </w:rPr>
              <w:t>- Единый портал государственных и муниципальных услуг</w:t>
            </w:r>
          </w:p>
        </w:tc>
        <w:tc>
          <w:tcPr>
            <w:tcW w:w="1843" w:type="dxa"/>
          </w:tcPr>
          <w:p w:rsidR="00FF74ED" w:rsidRPr="00ED1AE5" w:rsidRDefault="00FF74ED" w:rsidP="008E009F">
            <w:pPr>
              <w:rPr>
                <w:rFonts w:ascii="Times New Roman" w:hAnsi="Times New Roman" w:cs="Times New Roman"/>
              </w:rPr>
            </w:pPr>
            <w:r w:rsidRPr="00ED1AE5">
              <w:rPr>
                <w:rFonts w:ascii="Times New Roman" w:hAnsi="Times New Roman" w:cs="Times New Roman"/>
              </w:rPr>
              <w:t>- в виде бумажного документа непосредственно при личном обращении в администрацию или МФЦ;</w:t>
            </w:r>
          </w:p>
          <w:p w:rsidR="00FF74ED" w:rsidRPr="00ED1AE5" w:rsidRDefault="00FF74ED" w:rsidP="008E009F">
            <w:pPr>
              <w:rPr>
                <w:rFonts w:ascii="Times New Roman" w:hAnsi="Times New Roman" w:cs="Times New Roman"/>
              </w:rPr>
            </w:pPr>
            <w:r w:rsidRPr="00ED1AE5">
              <w:rPr>
                <w:rFonts w:ascii="Times New Roman" w:hAnsi="Times New Roman" w:cs="Times New Roman"/>
              </w:rPr>
              <w:t>- в виде бумажного документа, посредством почтового отправления;</w:t>
            </w:r>
          </w:p>
          <w:p w:rsidR="00FF74ED" w:rsidRPr="00ED1AE5" w:rsidRDefault="00FF74ED" w:rsidP="008E009F">
            <w:pPr>
              <w:rPr>
                <w:rFonts w:ascii="Times New Roman" w:hAnsi="Times New Roman" w:cs="Times New Roman"/>
              </w:rPr>
            </w:pPr>
            <w:r w:rsidRPr="00ED1AE5">
              <w:rPr>
                <w:rFonts w:ascii="Times New Roman" w:hAnsi="Times New Roman" w:cs="Times New Roman"/>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w:t>
            </w:r>
            <w:r w:rsidRPr="00ED1AE5">
              <w:rPr>
                <w:rFonts w:ascii="Times New Roman" w:hAnsi="Times New Roman" w:cs="Times New Roman"/>
              </w:rPr>
              <w:lastRenderedPageBreak/>
              <w:t>чты;</w:t>
            </w:r>
          </w:p>
          <w:p w:rsidR="00FF74ED" w:rsidRPr="00ED1AE5" w:rsidRDefault="00FF74ED" w:rsidP="008E009F">
            <w:pPr>
              <w:rPr>
                <w:rFonts w:ascii="Times New Roman" w:hAnsi="Times New Roman" w:cs="Times New Roman"/>
              </w:rPr>
            </w:pPr>
            <w:r w:rsidRPr="00ED1AE5">
              <w:rPr>
                <w:rFonts w:ascii="Times New Roman" w:hAnsi="Times New Roman" w:cs="Times New Roman"/>
              </w:rPr>
              <w:t>- в виде электронного документа, который направляется администрацией заявителю посредством электронной почты</w:t>
            </w:r>
          </w:p>
          <w:p w:rsidR="00FF74ED" w:rsidRPr="00ED1AE5" w:rsidRDefault="00FF74ED" w:rsidP="008E009F">
            <w:pPr>
              <w:rPr>
                <w:rFonts w:ascii="Times New Roman" w:hAnsi="Times New Roman" w:cs="Times New Roman"/>
              </w:rPr>
            </w:pPr>
          </w:p>
        </w:tc>
      </w:tr>
    </w:tbl>
    <w:p w:rsidR="00505D72" w:rsidRPr="00ED1AE5" w:rsidRDefault="00505D72" w:rsidP="00DF72FE">
      <w:pPr>
        <w:rPr>
          <w:rFonts w:ascii="Times New Roman" w:hAnsi="Times New Roman" w:cs="Times New Roman"/>
          <w:b/>
        </w:rPr>
      </w:pPr>
      <w:r w:rsidRPr="00ED1AE5">
        <w:rPr>
          <w:rFonts w:ascii="Times New Roman" w:hAnsi="Times New Roman" w:cs="Times New Roman"/>
          <w:b/>
        </w:rPr>
        <w:lastRenderedPageBreak/>
        <w:br w:type="page"/>
      </w:r>
    </w:p>
    <w:p w:rsidR="004E7CAF" w:rsidRPr="00ED1AE5" w:rsidRDefault="008A60E5" w:rsidP="00DF72FE">
      <w:pPr>
        <w:pStyle w:val="1"/>
        <w:rPr>
          <w:rFonts w:ascii="Times New Roman" w:hAnsi="Times New Roman" w:cs="Times New Roman"/>
          <w:color w:val="auto"/>
          <w:sz w:val="22"/>
          <w:szCs w:val="22"/>
        </w:rPr>
      </w:pPr>
      <w:r w:rsidRPr="00ED1AE5">
        <w:rPr>
          <w:rFonts w:ascii="Times New Roman" w:hAnsi="Times New Roman" w:cs="Times New Roman"/>
          <w:color w:val="auto"/>
          <w:sz w:val="22"/>
          <w:szCs w:val="22"/>
        </w:rPr>
        <w:lastRenderedPageBreak/>
        <w:t>РАЗДЕЛ 3. «СВЕДЕНИЯ О ЗАЯВИТЕЛЯХ «ПОДУСЛУГИ»</w:t>
      </w:r>
    </w:p>
    <w:tbl>
      <w:tblPr>
        <w:tblStyle w:val="a3"/>
        <w:tblW w:w="14992" w:type="dxa"/>
        <w:tblLayout w:type="fixed"/>
        <w:tblLook w:val="04A0" w:firstRow="1" w:lastRow="0" w:firstColumn="1" w:lastColumn="0" w:noHBand="0" w:noVBand="1"/>
      </w:tblPr>
      <w:tblGrid>
        <w:gridCol w:w="657"/>
        <w:gridCol w:w="1719"/>
        <w:gridCol w:w="2100"/>
        <w:gridCol w:w="2272"/>
        <w:gridCol w:w="1701"/>
        <w:gridCol w:w="1843"/>
        <w:gridCol w:w="1980"/>
        <w:gridCol w:w="2720"/>
      </w:tblGrid>
      <w:tr w:rsidR="00731B15" w:rsidRPr="00ED1AE5" w:rsidTr="00B47A97">
        <w:tc>
          <w:tcPr>
            <w:tcW w:w="657" w:type="dxa"/>
          </w:tcPr>
          <w:p w:rsidR="004E7CAF" w:rsidRPr="00ED1AE5" w:rsidRDefault="00043FFA" w:rsidP="00DF72FE">
            <w:pPr>
              <w:jc w:val="center"/>
              <w:rPr>
                <w:rFonts w:ascii="Times New Roman" w:hAnsi="Times New Roman" w:cs="Times New Roman"/>
                <w:b/>
              </w:rPr>
            </w:pPr>
            <w:r w:rsidRPr="00ED1AE5">
              <w:rPr>
                <w:rFonts w:ascii="Times New Roman" w:hAnsi="Times New Roman" w:cs="Times New Roman"/>
                <w:b/>
              </w:rPr>
              <w:t>№ п/п</w:t>
            </w:r>
          </w:p>
        </w:tc>
        <w:tc>
          <w:tcPr>
            <w:tcW w:w="1719" w:type="dxa"/>
          </w:tcPr>
          <w:p w:rsidR="004E7CAF" w:rsidRPr="00ED1AE5" w:rsidRDefault="00043FFA" w:rsidP="00DF72FE">
            <w:pPr>
              <w:jc w:val="center"/>
              <w:rPr>
                <w:rFonts w:ascii="Times New Roman" w:hAnsi="Times New Roman" w:cs="Times New Roman"/>
                <w:b/>
              </w:rPr>
            </w:pPr>
            <w:r w:rsidRPr="00ED1AE5">
              <w:rPr>
                <w:rFonts w:ascii="Times New Roman" w:hAnsi="Times New Roman" w:cs="Times New Roman"/>
                <w:b/>
              </w:rPr>
              <w:t>Категории лиц, имеющих право на получение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w:t>
            </w:r>
          </w:p>
        </w:tc>
        <w:tc>
          <w:tcPr>
            <w:tcW w:w="2100" w:type="dxa"/>
          </w:tcPr>
          <w:p w:rsidR="004E7CAF" w:rsidRPr="00ED1AE5" w:rsidRDefault="00043FFA" w:rsidP="00DF72FE">
            <w:pPr>
              <w:jc w:val="center"/>
              <w:rPr>
                <w:rFonts w:ascii="Times New Roman" w:hAnsi="Times New Roman" w:cs="Times New Roman"/>
                <w:b/>
              </w:rPr>
            </w:pPr>
            <w:r w:rsidRPr="00ED1AE5">
              <w:rPr>
                <w:rFonts w:ascii="Times New Roman" w:hAnsi="Times New Roman" w:cs="Times New Roman"/>
                <w:b/>
              </w:rPr>
              <w:t>Документ, подтверждающий правомочие заявителя соответствующей категории на получение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w:t>
            </w:r>
          </w:p>
        </w:tc>
        <w:tc>
          <w:tcPr>
            <w:tcW w:w="2272" w:type="dxa"/>
          </w:tcPr>
          <w:p w:rsidR="004E7CAF" w:rsidRPr="00ED1AE5" w:rsidRDefault="00043FFA" w:rsidP="00DF72FE">
            <w:pPr>
              <w:jc w:val="center"/>
              <w:rPr>
                <w:rFonts w:ascii="Times New Roman" w:hAnsi="Times New Roman" w:cs="Times New Roman"/>
                <w:b/>
              </w:rPr>
            </w:pPr>
            <w:r w:rsidRPr="00ED1AE5">
              <w:rPr>
                <w:rFonts w:ascii="Times New Roman" w:hAnsi="Times New Roman" w:cs="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w:t>
            </w:r>
          </w:p>
        </w:tc>
        <w:tc>
          <w:tcPr>
            <w:tcW w:w="1701" w:type="dxa"/>
          </w:tcPr>
          <w:p w:rsidR="004E7CAF" w:rsidRPr="00ED1AE5" w:rsidRDefault="00043FFA" w:rsidP="00DF72FE">
            <w:pPr>
              <w:jc w:val="center"/>
              <w:rPr>
                <w:rFonts w:ascii="Times New Roman" w:hAnsi="Times New Roman" w:cs="Times New Roman"/>
                <w:b/>
              </w:rPr>
            </w:pPr>
            <w:r w:rsidRPr="00ED1AE5">
              <w:rPr>
                <w:rFonts w:ascii="Times New Roman" w:hAnsi="Times New Roman" w:cs="Times New Roman"/>
                <w:b/>
              </w:rPr>
              <w:t>Наличие возможности подачи заявления на предоставление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 представителями заявителя</w:t>
            </w:r>
          </w:p>
        </w:tc>
        <w:tc>
          <w:tcPr>
            <w:tcW w:w="1843" w:type="dxa"/>
          </w:tcPr>
          <w:p w:rsidR="004E7CAF" w:rsidRPr="00ED1AE5" w:rsidRDefault="00043FFA" w:rsidP="00DF72FE">
            <w:pPr>
              <w:jc w:val="center"/>
              <w:rPr>
                <w:rFonts w:ascii="Times New Roman" w:hAnsi="Times New Roman" w:cs="Times New Roman"/>
                <w:b/>
              </w:rPr>
            </w:pPr>
            <w:r w:rsidRPr="00ED1AE5">
              <w:rPr>
                <w:rFonts w:ascii="Times New Roman" w:hAnsi="Times New Roman" w:cs="Times New Roman"/>
                <w:b/>
              </w:rPr>
              <w:t>Исчерпывающий перечень лиц, имеющих право на подачу заявления от имени заявителя</w:t>
            </w:r>
          </w:p>
        </w:tc>
        <w:tc>
          <w:tcPr>
            <w:tcW w:w="1980" w:type="dxa"/>
          </w:tcPr>
          <w:p w:rsidR="004E7CAF" w:rsidRPr="00ED1AE5" w:rsidRDefault="00043FFA" w:rsidP="00DF72FE">
            <w:pPr>
              <w:jc w:val="center"/>
              <w:rPr>
                <w:rFonts w:ascii="Times New Roman" w:hAnsi="Times New Roman" w:cs="Times New Roman"/>
                <w:b/>
              </w:rPr>
            </w:pPr>
            <w:r w:rsidRPr="00ED1AE5">
              <w:rPr>
                <w:rFonts w:ascii="Times New Roman" w:hAnsi="Times New Roman" w:cs="Times New Roman"/>
                <w:b/>
              </w:rPr>
              <w:t>Наименование документа, подтверждающего право подачи заявления от имени заявителя</w:t>
            </w:r>
          </w:p>
        </w:tc>
        <w:tc>
          <w:tcPr>
            <w:tcW w:w="2720" w:type="dxa"/>
          </w:tcPr>
          <w:p w:rsidR="004E7CAF" w:rsidRPr="00ED1AE5" w:rsidRDefault="00043FFA" w:rsidP="00DF72FE">
            <w:pPr>
              <w:jc w:val="center"/>
              <w:rPr>
                <w:rFonts w:ascii="Times New Roman" w:hAnsi="Times New Roman" w:cs="Times New Roman"/>
                <w:b/>
              </w:rPr>
            </w:pPr>
            <w:r w:rsidRPr="00ED1AE5">
              <w:rPr>
                <w:rFonts w:ascii="Times New Roman" w:hAnsi="Times New Roman" w:cs="Times New Roman"/>
                <w:b/>
              </w:rPr>
              <w:t>Установленные требования к документу, подтверждающему право подачи заявления от имени заявителя</w:t>
            </w:r>
          </w:p>
        </w:tc>
      </w:tr>
      <w:tr w:rsidR="00731B15" w:rsidRPr="00ED1AE5" w:rsidTr="00B47A97">
        <w:tc>
          <w:tcPr>
            <w:tcW w:w="657" w:type="dxa"/>
          </w:tcPr>
          <w:p w:rsidR="004E7CAF" w:rsidRPr="00ED1AE5" w:rsidRDefault="00043FFA" w:rsidP="00DF72FE">
            <w:pPr>
              <w:jc w:val="center"/>
              <w:rPr>
                <w:rFonts w:ascii="Times New Roman" w:hAnsi="Times New Roman" w:cs="Times New Roman"/>
                <w:b/>
              </w:rPr>
            </w:pPr>
            <w:r w:rsidRPr="00ED1AE5">
              <w:rPr>
                <w:rFonts w:ascii="Times New Roman" w:hAnsi="Times New Roman" w:cs="Times New Roman"/>
                <w:b/>
              </w:rPr>
              <w:t>1</w:t>
            </w:r>
          </w:p>
        </w:tc>
        <w:tc>
          <w:tcPr>
            <w:tcW w:w="1719" w:type="dxa"/>
          </w:tcPr>
          <w:p w:rsidR="004E7CAF" w:rsidRPr="00ED1AE5" w:rsidRDefault="00043FFA" w:rsidP="00DF72FE">
            <w:pPr>
              <w:jc w:val="center"/>
              <w:rPr>
                <w:rFonts w:ascii="Times New Roman" w:hAnsi="Times New Roman" w:cs="Times New Roman"/>
                <w:b/>
              </w:rPr>
            </w:pPr>
            <w:r w:rsidRPr="00ED1AE5">
              <w:rPr>
                <w:rFonts w:ascii="Times New Roman" w:hAnsi="Times New Roman" w:cs="Times New Roman"/>
                <w:b/>
              </w:rPr>
              <w:t>2</w:t>
            </w:r>
          </w:p>
        </w:tc>
        <w:tc>
          <w:tcPr>
            <w:tcW w:w="2100" w:type="dxa"/>
          </w:tcPr>
          <w:p w:rsidR="004E7CAF" w:rsidRPr="00ED1AE5" w:rsidRDefault="00043FFA" w:rsidP="00DF72FE">
            <w:pPr>
              <w:jc w:val="center"/>
              <w:rPr>
                <w:rFonts w:ascii="Times New Roman" w:hAnsi="Times New Roman" w:cs="Times New Roman"/>
                <w:b/>
              </w:rPr>
            </w:pPr>
            <w:r w:rsidRPr="00ED1AE5">
              <w:rPr>
                <w:rFonts w:ascii="Times New Roman" w:hAnsi="Times New Roman" w:cs="Times New Roman"/>
                <w:b/>
              </w:rPr>
              <w:t>3</w:t>
            </w:r>
          </w:p>
        </w:tc>
        <w:tc>
          <w:tcPr>
            <w:tcW w:w="2272" w:type="dxa"/>
          </w:tcPr>
          <w:p w:rsidR="004E7CAF" w:rsidRPr="00ED1AE5" w:rsidRDefault="00043FFA" w:rsidP="00DF72FE">
            <w:pPr>
              <w:jc w:val="center"/>
              <w:rPr>
                <w:rFonts w:ascii="Times New Roman" w:hAnsi="Times New Roman" w:cs="Times New Roman"/>
                <w:b/>
              </w:rPr>
            </w:pPr>
            <w:r w:rsidRPr="00ED1AE5">
              <w:rPr>
                <w:rFonts w:ascii="Times New Roman" w:hAnsi="Times New Roman" w:cs="Times New Roman"/>
                <w:b/>
              </w:rPr>
              <w:t>4</w:t>
            </w:r>
          </w:p>
        </w:tc>
        <w:tc>
          <w:tcPr>
            <w:tcW w:w="1701" w:type="dxa"/>
          </w:tcPr>
          <w:p w:rsidR="004E7CAF" w:rsidRPr="00ED1AE5" w:rsidRDefault="00043FFA" w:rsidP="00DF72FE">
            <w:pPr>
              <w:jc w:val="center"/>
              <w:rPr>
                <w:rFonts w:ascii="Times New Roman" w:hAnsi="Times New Roman" w:cs="Times New Roman"/>
                <w:b/>
              </w:rPr>
            </w:pPr>
            <w:r w:rsidRPr="00ED1AE5">
              <w:rPr>
                <w:rFonts w:ascii="Times New Roman" w:hAnsi="Times New Roman" w:cs="Times New Roman"/>
                <w:b/>
              </w:rPr>
              <w:t>5</w:t>
            </w:r>
          </w:p>
        </w:tc>
        <w:tc>
          <w:tcPr>
            <w:tcW w:w="1843" w:type="dxa"/>
          </w:tcPr>
          <w:p w:rsidR="004E7CAF" w:rsidRPr="00ED1AE5" w:rsidRDefault="00043FFA" w:rsidP="00DF72FE">
            <w:pPr>
              <w:jc w:val="center"/>
              <w:rPr>
                <w:rFonts w:ascii="Times New Roman" w:hAnsi="Times New Roman" w:cs="Times New Roman"/>
                <w:b/>
              </w:rPr>
            </w:pPr>
            <w:r w:rsidRPr="00ED1AE5">
              <w:rPr>
                <w:rFonts w:ascii="Times New Roman" w:hAnsi="Times New Roman" w:cs="Times New Roman"/>
                <w:b/>
              </w:rPr>
              <w:t>6</w:t>
            </w:r>
          </w:p>
        </w:tc>
        <w:tc>
          <w:tcPr>
            <w:tcW w:w="1980" w:type="dxa"/>
          </w:tcPr>
          <w:p w:rsidR="004E7CAF" w:rsidRPr="00ED1AE5" w:rsidRDefault="00043FFA" w:rsidP="00DF72FE">
            <w:pPr>
              <w:jc w:val="center"/>
              <w:rPr>
                <w:rFonts w:ascii="Times New Roman" w:hAnsi="Times New Roman" w:cs="Times New Roman"/>
                <w:b/>
              </w:rPr>
            </w:pPr>
            <w:r w:rsidRPr="00ED1AE5">
              <w:rPr>
                <w:rFonts w:ascii="Times New Roman" w:hAnsi="Times New Roman" w:cs="Times New Roman"/>
                <w:b/>
              </w:rPr>
              <w:t>7</w:t>
            </w:r>
          </w:p>
        </w:tc>
        <w:tc>
          <w:tcPr>
            <w:tcW w:w="2720" w:type="dxa"/>
          </w:tcPr>
          <w:p w:rsidR="004E7CAF" w:rsidRPr="00ED1AE5" w:rsidRDefault="00043FFA" w:rsidP="00DF72FE">
            <w:pPr>
              <w:jc w:val="center"/>
              <w:rPr>
                <w:rFonts w:ascii="Times New Roman" w:hAnsi="Times New Roman" w:cs="Times New Roman"/>
                <w:b/>
              </w:rPr>
            </w:pPr>
            <w:r w:rsidRPr="00ED1AE5">
              <w:rPr>
                <w:rFonts w:ascii="Times New Roman" w:hAnsi="Times New Roman" w:cs="Times New Roman"/>
                <w:b/>
              </w:rPr>
              <w:t>8</w:t>
            </w:r>
          </w:p>
        </w:tc>
      </w:tr>
      <w:tr w:rsidR="00731B15" w:rsidRPr="00ED1AE5" w:rsidTr="00B47A97">
        <w:tc>
          <w:tcPr>
            <w:tcW w:w="14992" w:type="dxa"/>
            <w:gridSpan w:val="8"/>
          </w:tcPr>
          <w:p w:rsidR="00273AD6" w:rsidRPr="00273AD6" w:rsidRDefault="00273AD6" w:rsidP="00273AD6">
            <w:pPr>
              <w:jc w:val="center"/>
              <w:rPr>
                <w:rFonts w:ascii="Times New Roman" w:hAnsi="Times New Roman" w:cs="Times New Roman"/>
                <w:b/>
              </w:rPr>
            </w:pPr>
            <w:r w:rsidRPr="00273AD6">
              <w:rPr>
                <w:rFonts w:ascii="Times New Roman" w:hAnsi="Times New Roman" w:cs="Times New Roman"/>
                <w:b/>
              </w:rPr>
              <w:t xml:space="preserve">1. </w:t>
            </w:r>
            <w:r w:rsidRPr="00ED1AE5">
              <w:rPr>
                <w:rFonts w:ascii="Times New Roman" w:hAnsi="Times New Roman" w:cs="Times New Roman"/>
                <w:b/>
              </w:rPr>
              <w:t>Наименование «</w:t>
            </w:r>
            <w:proofErr w:type="spellStart"/>
            <w:r w:rsidRPr="00ED1AE5">
              <w:rPr>
                <w:rFonts w:ascii="Times New Roman" w:hAnsi="Times New Roman" w:cs="Times New Roman"/>
                <w:b/>
              </w:rPr>
              <w:t>подуслуги</w:t>
            </w:r>
            <w:proofErr w:type="spellEnd"/>
            <w:r>
              <w:rPr>
                <w:rFonts w:ascii="Times New Roman" w:hAnsi="Times New Roman" w:cs="Times New Roman"/>
                <w:b/>
              </w:rPr>
              <w:t>» 1:</w:t>
            </w:r>
            <w:r w:rsidRPr="00273AD6">
              <w:rPr>
                <w:rFonts w:ascii="Times New Roman" w:hAnsi="Times New Roman" w:cs="Times New Roman"/>
                <w:b/>
              </w:rPr>
              <w:t xml:space="preserve"> 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043FFA" w:rsidRPr="00ED1AE5" w:rsidRDefault="00273AD6" w:rsidP="00273AD6">
            <w:pPr>
              <w:jc w:val="center"/>
              <w:rPr>
                <w:rFonts w:ascii="Times New Roman" w:hAnsi="Times New Roman" w:cs="Times New Roman"/>
                <w:b/>
              </w:rPr>
            </w:pPr>
            <w:r w:rsidRPr="00273AD6">
              <w:rPr>
                <w:rFonts w:ascii="Times New Roman" w:hAnsi="Times New Roman" w:cs="Times New Roman"/>
                <w:b/>
              </w:rPr>
              <w:t xml:space="preserve">2. </w:t>
            </w:r>
            <w:r w:rsidRPr="00ED1AE5">
              <w:rPr>
                <w:rFonts w:ascii="Times New Roman" w:hAnsi="Times New Roman" w:cs="Times New Roman"/>
                <w:b/>
              </w:rPr>
              <w:t>Наименование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w:t>
            </w:r>
            <w:r>
              <w:rPr>
                <w:rFonts w:ascii="Times New Roman" w:hAnsi="Times New Roman" w:cs="Times New Roman"/>
                <w:b/>
              </w:rPr>
              <w:t xml:space="preserve"> 2</w:t>
            </w:r>
            <w:r w:rsidRPr="00ED1AE5">
              <w:rPr>
                <w:rFonts w:ascii="Times New Roman" w:hAnsi="Times New Roman" w:cs="Times New Roman"/>
                <w:b/>
              </w:rPr>
              <w:t>:</w:t>
            </w:r>
            <w:r>
              <w:rPr>
                <w:rFonts w:ascii="Times New Roman" w:hAnsi="Times New Roman" w:cs="Times New Roman"/>
                <w:b/>
              </w:rPr>
              <w:t xml:space="preserve"> </w:t>
            </w:r>
            <w:r w:rsidRPr="00273AD6">
              <w:rPr>
                <w:rFonts w:ascii="Times New Roman" w:hAnsi="Times New Roman" w:cs="Times New Roman"/>
                <w:b/>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r>
              <w:rPr>
                <w:rFonts w:ascii="Times New Roman" w:hAnsi="Times New Roman" w:cs="Times New Roman"/>
                <w:b/>
              </w:rPr>
              <w:t>.</w:t>
            </w:r>
            <w:r w:rsidR="004103F2" w:rsidRPr="00ED1AE5">
              <w:rPr>
                <w:rStyle w:val="af"/>
                <w:rFonts w:ascii="Times New Roman" w:hAnsi="Times New Roman" w:cs="Times New Roman"/>
                <w:b/>
              </w:rPr>
              <w:footnoteReference w:id="4"/>
            </w:r>
          </w:p>
        </w:tc>
      </w:tr>
      <w:tr w:rsidR="00731B15" w:rsidRPr="00ED1AE5" w:rsidTr="00B47A97">
        <w:trPr>
          <w:trHeight w:val="643"/>
        </w:trPr>
        <w:tc>
          <w:tcPr>
            <w:tcW w:w="657" w:type="dxa"/>
            <w:vMerge w:val="restart"/>
          </w:tcPr>
          <w:p w:rsidR="00140BBF" w:rsidRPr="00ED1AE5" w:rsidRDefault="00140BBF" w:rsidP="00DF72FE">
            <w:pPr>
              <w:jc w:val="center"/>
              <w:rPr>
                <w:rFonts w:ascii="Times New Roman" w:hAnsi="Times New Roman" w:cs="Times New Roman"/>
              </w:rPr>
            </w:pPr>
            <w:r w:rsidRPr="00ED1AE5">
              <w:rPr>
                <w:rFonts w:ascii="Times New Roman" w:hAnsi="Times New Roman" w:cs="Times New Roman"/>
              </w:rPr>
              <w:t>1.</w:t>
            </w:r>
          </w:p>
        </w:tc>
        <w:tc>
          <w:tcPr>
            <w:tcW w:w="1719" w:type="dxa"/>
            <w:vMerge w:val="restart"/>
          </w:tcPr>
          <w:p w:rsidR="00140BBF" w:rsidRPr="00ED1AE5" w:rsidRDefault="00140BBF" w:rsidP="00DF72FE">
            <w:pPr>
              <w:rPr>
                <w:rFonts w:ascii="Times New Roman" w:hAnsi="Times New Roman" w:cs="Times New Roman"/>
              </w:rPr>
            </w:pPr>
            <w:r w:rsidRPr="00ED1AE5">
              <w:rPr>
                <w:rFonts w:ascii="Times New Roman" w:hAnsi="Times New Roman" w:cs="Times New Roman"/>
              </w:rPr>
              <w:t>Физическое лицо</w:t>
            </w:r>
          </w:p>
        </w:tc>
        <w:tc>
          <w:tcPr>
            <w:tcW w:w="2100" w:type="dxa"/>
            <w:vMerge w:val="restart"/>
          </w:tcPr>
          <w:p w:rsidR="00140BBF" w:rsidRPr="00ED1AE5" w:rsidRDefault="00140BBF" w:rsidP="00656535">
            <w:pPr>
              <w:autoSpaceDE w:val="0"/>
              <w:autoSpaceDN w:val="0"/>
              <w:adjustRightInd w:val="0"/>
              <w:rPr>
                <w:rFonts w:ascii="Times New Roman" w:hAnsi="Times New Roman" w:cs="Times New Roman"/>
              </w:rPr>
            </w:pPr>
            <w:r w:rsidRPr="00ED1AE5">
              <w:rPr>
                <w:rFonts w:ascii="Times New Roman" w:hAnsi="Times New Roman" w:cs="Times New Roman"/>
              </w:rPr>
              <w:t>Документ, удостоверяющий личность</w:t>
            </w:r>
          </w:p>
        </w:tc>
        <w:tc>
          <w:tcPr>
            <w:tcW w:w="2272" w:type="dxa"/>
            <w:vMerge w:val="restart"/>
          </w:tcPr>
          <w:p w:rsidR="00140BBF" w:rsidRPr="00ED1AE5" w:rsidRDefault="009D377D" w:rsidP="00656535">
            <w:pPr>
              <w:rPr>
                <w:rFonts w:ascii="Times New Roman" w:hAnsi="Times New Roman" w:cs="Times New Roman"/>
              </w:rPr>
            </w:pPr>
            <w:r w:rsidRPr="00ED1AE5">
              <w:rPr>
                <w:rFonts w:ascii="Times New Roman" w:hAnsi="Times New Roman" w:cs="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val="restart"/>
          </w:tcPr>
          <w:p w:rsidR="00140BBF" w:rsidRPr="00ED1AE5" w:rsidRDefault="00140BBF" w:rsidP="00DF72FE">
            <w:pPr>
              <w:rPr>
                <w:rFonts w:ascii="Times New Roman" w:hAnsi="Times New Roman" w:cs="Times New Roman"/>
              </w:rPr>
            </w:pPr>
            <w:r w:rsidRPr="00ED1AE5">
              <w:rPr>
                <w:rFonts w:ascii="Times New Roman" w:hAnsi="Times New Roman" w:cs="Times New Roman"/>
              </w:rPr>
              <w:t>Имеется</w:t>
            </w:r>
          </w:p>
        </w:tc>
        <w:tc>
          <w:tcPr>
            <w:tcW w:w="1843" w:type="dxa"/>
            <w:vMerge w:val="restart"/>
          </w:tcPr>
          <w:p w:rsidR="00140BBF" w:rsidRPr="00ED1AE5" w:rsidRDefault="00140BBF" w:rsidP="00140BBF">
            <w:pPr>
              <w:rPr>
                <w:rFonts w:ascii="Times New Roman" w:hAnsi="Times New Roman" w:cs="Times New Roman"/>
              </w:rPr>
            </w:pPr>
            <w:r w:rsidRPr="00ED1AE5">
              <w:rPr>
                <w:rFonts w:ascii="Times New Roman" w:hAnsi="Times New Roman" w:cs="Times New Roman"/>
              </w:rPr>
              <w:t>Лицо, наделенное заявителем соответствующими полномочиями в силу закона, договора или доверенностью</w:t>
            </w:r>
          </w:p>
        </w:tc>
        <w:tc>
          <w:tcPr>
            <w:tcW w:w="1980" w:type="dxa"/>
          </w:tcPr>
          <w:p w:rsidR="00140BBF" w:rsidRPr="00ED1AE5" w:rsidRDefault="00140BBF" w:rsidP="00656535">
            <w:pPr>
              <w:rPr>
                <w:rFonts w:ascii="Times New Roman" w:hAnsi="Times New Roman" w:cs="Times New Roman"/>
              </w:rPr>
            </w:pPr>
            <w:r w:rsidRPr="00ED1AE5">
              <w:rPr>
                <w:rFonts w:ascii="Times New Roman" w:hAnsi="Times New Roman" w:cs="Times New Roman"/>
              </w:rPr>
              <w:t>Документ, удостоверяющий личность</w:t>
            </w:r>
          </w:p>
        </w:tc>
        <w:tc>
          <w:tcPr>
            <w:tcW w:w="2720" w:type="dxa"/>
          </w:tcPr>
          <w:p w:rsidR="00140BBF" w:rsidRPr="00ED1AE5" w:rsidRDefault="009D377D" w:rsidP="00656535">
            <w:pPr>
              <w:rPr>
                <w:rFonts w:ascii="Times New Roman" w:hAnsi="Times New Roman" w:cs="Times New Roman"/>
              </w:rPr>
            </w:pPr>
            <w:r w:rsidRPr="00ED1AE5">
              <w:rPr>
                <w:rFonts w:ascii="Times New Roman" w:hAnsi="Times New Roman" w:cs="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731B15" w:rsidRPr="00ED1AE5" w:rsidTr="009D377D">
        <w:trPr>
          <w:trHeight w:val="204"/>
        </w:trPr>
        <w:tc>
          <w:tcPr>
            <w:tcW w:w="657" w:type="dxa"/>
            <w:vMerge/>
          </w:tcPr>
          <w:p w:rsidR="00140BBF" w:rsidRPr="00ED1AE5" w:rsidRDefault="00140BBF" w:rsidP="00DF72FE">
            <w:pPr>
              <w:jc w:val="center"/>
              <w:rPr>
                <w:rFonts w:ascii="Times New Roman" w:hAnsi="Times New Roman" w:cs="Times New Roman"/>
              </w:rPr>
            </w:pPr>
          </w:p>
        </w:tc>
        <w:tc>
          <w:tcPr>
            <w:tcW w:w="1719" w:type="dxa"/>
            <w:vMerge/>
          </w:tcPr>
          <w:p w:rsidR="00140BBF" w:rsidRPr="00ED1AE5" w:rsidRDefault="00140BBF" w:rsidP="00DF72FE">
            <w:pPr>
              <w:rPr>
                <w:rFonts w:ascii="Times New Roman" w:hAnsi="Times New Roman" w:cs="Times New Roman"/>
              </w:rPr>
            </w:pPr>
          </w:p>
        </w:tc>
        <w:tc>
          <w:tcPr>
            <w:tcW w:w="2100" w:type="dxa"/>
            <w:vMerge/>
          </w:tcPr>
          <w:p w:rsidR="00140BBF" w:rsidRPr="00ED1AE5" w:rsidRDefault="00140BBF" w:rsidP="00911AE2">
            <w:pPr>
              <w:autoSpaceDE w:val="0"/>
              <w:autoSpaceDN w:val="0"/>
              <w:adjustRightInd w:val="0"/>
              <w:rPr>
                <w:rFonts w:ascii="Times New Roman" w:hAnsi="Times New Roman" w:cs="Times New Roman"/>
              </w:rPr>
            </w:pPr>
          </w:p>
        </w:tc>
        <w:tc>
          <w:tcPr>
            <w:tcW w:w="2272" w:type="dxa"/>
            <w:vMerge/>
          </w:tcPr>
          <w:p w:rsidR="00140BBF" w:rsidRPr="00ED1AE5" w:rsidRDefault="00140BBF" w:rsidP="00911AE2">
            <w:pPr>
              <w:rPr>
                <w:rFonts w:ascii="Times New Roman" w:hAnsi="Times New Roman" w:cs="Times New Roman"/>
              </w:rPr>
            </w:pPr>
          </w:p>
        </w:tc>
        <w:tc>
          <w:tcPr>
            <w:tcW w:w="1701" w:type="dxa"/>
            <w:vMerge/>
          </w:tcPr>
          <w:p w:rsidR="00140BBF" w:rsidRPr="00ED1AE5" w:rsidRDefault="00140BBF" w:rsidP="00DF72FE">
            <w:pPr>
              <w:rPr>
                <w:rFonts w:ascii="Times New Roman" w:hAnsi="Times New Roman" w:cs="Times New Roman"/>
              </w:rPr>
            </w:pPr>
          </w:p>
        </w:tc>
        <w:tc>
          <w:tcPr>
            <w:tcW w:w="1843" w:type="dxa"/>
            <w:vMerge/>
          </w:tcPr>
          <w:p w:rsidR="00140BBF" w:rsidRPr="00ED1AE5" w:rsidRDefault="00140BBF" w:rsidP="00911AE2">
            <w:pPr>
              <w:rPr>
                <w:rFonts w:ascii="Times New Roman" w:hAnsi="Times New Roman" w:cs="Times New Roman"/>
              </w:rPr>
            </w:pPr>
          </w:p>
        </w:tc>
        <w:tc>
          <w:tcPr>
            <w:tcW w:w="1980" w:type="dxa"/>
          </w:tcPr>
          <w:p w:rsidR="00140BBF" w:rsidRPr="00ED1AE5" w:rsidRDefault="00140BBF" w:rsidP="003B6302">
            <w:pPr>
              <w:rPr>
                <w:rFonts w:ascii="Times New Roman" w:hAnsi="Times New Roman" w:cs="Times New Roman"/>
              </w:rPr>
            </w:pPr>
            <w:r w:rsidRPr="00ED1AE5">
              <w:rPr>
                <w:rFonts w:ascii="Times New Roman" w:hAnsi="Times New Roman" w:cs="Times New Roman"/>
              </w:rPr>
              <w:t>Доверенность</w:t>
            </w:r>
          </w:p>
        </w:tc>
        <w:tc>
          <w:tcPr>
            <w:tcW w:w="2720" w:type="dxa"/>
          </w:tcPr>
          <w:p w:rsidR="00140BBF" w:rsidRPr="00ED1AE5" w:rsidRDefault="00140BBF" w:rsidP="00656535">
            <w:pPr>
              <w:rPr>
                <w:rFonts w:ascii="Times New Roman" w:hAnsi="Times New Roman" w:cs="Times New Roman"/>
              </w:rPr>
            </w:pPr>
            <w:r w:rsidRPr="00ED1AE5">
              <w:rPr>
                <w:rFonts w:ascii="Times New Roman" w:hAnsi="Times New Roman" w:cs="Times New Roman"/>
              </w:rPr>
              <w:t xml:space="preserve">Доверенность должна быть выдана от имени заявителя и подписана им самим. Доверенность может быть подписана также </w:t>
            </w:r>
            <w:r w:rsidRPr="00ED1AE5">
              <w:rPr>
                <w:rFonts w:ascii="Times New Roman" w:hAnsi="Times New Roman" w:cs="Times New Roman"/>
              </w:rPr>
              <w:lastRenderedPageBreak/>
              <w:t>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731B15" w:rsidRPr="00ED1AE5" w:rsidTr="005E25FA">
        <w:trPr>
          <w:trHeight w:val="2028"/>
        </w:trPr>
        <w:tc>
          <w:tcPr>
            <w:tcW w:w="657" w:type="dxa"/>
            <w:vMerge/>
          </w:tcPr>
          <w:p w:rsidR="00140BBF" w:rsidRPr="00ED1AE5" w:rsidRDefault="00140BBF" w:rsidP="00DF72FE">
            <w:pPr>
              <w:jc w:val="center"/>
              <w:rPr>
                <w:rFonts w:ascii="Times New Roman" w:hAnsi="Times New Roman" w:cs="Times New Roman"/>
              </w:rPr>
            </w:pPr>
          </w:p>
        </w:tc>
        <w:tc>
          <w:tcPr>
            <w:tcW w:w="1719" w:type="dxa"/>
            <w:vMerge/>
          </w:tcPr>
          <w:p w:rsidR="00140BBF" w:rsidRPr="00ED1AE5" w:rsidRDefault="00140BBF" w:rsidP="00DF72FE">
            <w:pPr>
              <w:rPr>
                <w:rFonts w:ascii="Times New Roman" w:hAnsi="Times New Roman" w:cs="Times New Roman"/>
              </w:rPr>
            </w:pPr>
          </w:p>
        </w:tc>
        <w:tc>
          <w:tcPr>
            <w:tcW w:w="2100" w:type="dxa"/>
            <w:vMerge/>
          </w:tcPr>
          <w:p w:rsidR="00140BBF" w:rsidRPr="00ED1AE5" w:rsidRDefault="00140BBF" w:rsidP="00911AE2">
            <w:pPr>
              <w:autoSpaceDE w:val="0"/>
              <w:autoSpaceDN w:val="0"/>
              <w:adjustRightInd w:val="0"/>
              <w:rPr>
                <w:rFonts w:ascii="Times New Roman" w:hAnsi="Times New Roman" w:cs="Times New Roman"/>
              </w:rPr>
            </w:pPr>
          </w:p>
        </w:tc>
        <w:tc>
          <w:tcPr>
            <w:tcW w:w="2272" w:type="dxa"/>
            <w:vMerge/>
          </w:tcPr>
          <w:p w:rsidR="00140BBF" w:rsidRPr="00ED1AE5" w:rsidRDefault="00140BBF" w:rsidP="00911AE2">
            <w:pPr>
              <w:rPr>
                <w:rFonts w:ascii="Times New Roman" w:hAnsi="Times New Roman" w:cs="Times New Roman"/>
              </w:rPr>
            </w:pPr>
          </w:p>
        </w:tc>
        <w:tc>
          <w:tcPr>
            <w:tcW w:w="1701" w:type="dxa"/>
            <w:vMerge/>
          </w:tcPr>
          <w:p w:rsidR="00140BBF" w:rsidRPr="00ED1AE5" w:rsidRDefault="00140BBF" w:rsidP="00DF72FE">
            <w:pPr>
              <w:rPr>
                <w:rFonts w:ascii="Times New Roman" w:hAnsi="Times New Roman" w:cs="Times New Roman"/>
              </w:rPr>
            </w:pPr>
          </w:p>
        </w:tc>
        <w:tc>
          <w:tcPr>
            <w:tcW w:w="1843" w:type="dxa"/>
            <w:vMerge/>
          </w:tcPr>
          <w:p w:rsidR="00140BBF" w:rsidRPr="00ED1AE5" w:rsidRDefault="00140BBF" w:rsidP="00911AE2">
            <w:pPr>
              <w:rPr>
                <w:rFonts w:ascii="Times New Roman" w:hAnsi="Times New Roman" w:cs="Times New Roman"/>
              </w:rPr>
            </w:pPr>
          </w:p>
        </w:tc>
        <w:tc>
          <w:tcPr>
            <w:tcW w:w="1980" w:type="dxa"/>
          </w:tcPr>
          <w:p w:rsidR="00140BBF" w:rsidRPr="00ED1AE5" w:rsidRDefault="00140BBF" w:rsidP="003B6302">
            <w:pPr>
              <w:rPr>
                <w:rFonts w:ascii="Times New Roman" w:hAnsi="Times New Roman" w:cs="Times New Roman"/>
              </w:rPr>
            </w:pPr>
            <w:r w:rsidRPr="00ED1AE5">
              <w:rPr>
                <w:rFonts w:ascii="Times New Roman" w:hAnsi="Times New Roman" w:cs="Times New Roman"/>
              </w:rPr>
              <w:t>Иной документ, подтверждающий полномочия</w:t>
            </w:r>
          </w:p>
        </w:tc>
        <w:tc>
          <w:tcPr>
            <w:tcW w:w="2720" w:type="dxa"/>
          </w:tcPr>
          <w:p w:rsidR="00140BBF" w:rsidRPr="00ED1AE5" w:rsidRDefault="00140BBF" w:rsidP="004103F2">
            <w:pPr>
              <w:rPr>
                <w:rFonts w:ascii="Times New Roman" w:hAnsi="Times New Roman" w:cs="Times New Roman"/>
              </w:rPr>
            </w:pPr>
            <w:r w:rsidRPr="00ED1AE5">
              <w:rPr>
                <w:rFonts w:ascii="Times New Roman" w:hAnsi="Times New Roman" w:cs="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731B15" w:rsidRPr="00ED1AE5" w:rsidTr="00B47A97">
        <w:tc>
          <w:tcPr>
            <w:tcW w:w="657" w:type="dxa"/>
            <w:vMerge w:val="restart"/>
          </w:tcPr>
          <w:p w:rsidR="00140BBF" w:rsidRPr="00ED1AE5" w:rsidRDefault="00140BBF" w:rsidP="00DF72FE">
            <w:pPr>
              <w:jc w:val="center"/>
              <w:rPr>
                <w:rFonts w:ascii="Times New Roman" w:hAnsi="Times New Roman" w:cs="Times New Roman"/>
              </w:rPr>
            </w:pPr>
            <w:r w:rsidRPr="00ED1AE5">
              <w:rPr>
                <w:rFonts w:ascii="Times New Roman" w:hAnsi="Times New Roman" w:cs="Times New Roman"/>
              </w:rPr>
              <w:t>2.</w:t>
            </w:r>
          </w:p>
        </w:tc>
        <w:tc>
          <w:tcPr>
            <w:tcW w:w="1719" w:type="dxa"/>
            <w:vMerge w:val="restart"/>
          </w:tcPr>
          <w:p w:rsidR="00140BBF" w:rsidRPr="00ED1AE5" w:rsidRDefault="00140BBF" w:rsidP="00DF72FE">
            <w:pPr>
              <w:rPr>
                <w:rFonts w:ascii="Times New Roman" w:hAnsi="Times New Roman" w:cs="Times New Roman"/>
              </w:rPr>
            </w:pPr>
            <w:r w:rsidRPr="00ED1AE5">
              <w:rPr>
                <w:rFonts w:ascii="Times New Roman" w:hAnsi="Times New Roman" w:cs="Times New Roman"/>
              </w:rPr>
              <w:t>Юридическое лицо</w:t>
            </w:r>
          </w:p>
        </w:tc>
        <w:tc>
          <w:tcPr>
            <w:tcW w:w="2100" w:type="dxa"/>
          </w:tcPr>
          <w:p w:rsidR="00140BBF" w:rsidRPr="00ED1AE5" w:rsidRDefault="00140BBF" w:rsidP="00656535">
            <w:pPr>
              <w:autoSpaceDE w:val="0"/>
              <w:autoSpaceDN w:val="0"/>
              <w:adjustRightInd w:val="0"/>
              <w:rPr>
                <w:rFonts w:ascii="Times New Roman" w:hAnsi="Times New Roman" w:cs="Times New Roman"/>
              </w:rPr>
            </w:pPr>
            <w:r w:rsidRPr="00ED1AE5">
              <w:rPr>
                <w:rFonts w:ascii="Times New Roman" w:hAnsi="Times New Roman" w:cs="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Pr>
          <w:p w:rsidR="00140BBF" w:rsidRPr="00ED1AE5" w:rsidRDefault="00140BBF" w:rsidP="00656535">
            <w:pPr>
              <w:rPr>
                <w:rFonts w:ascii="Times New Roman" w:hAnsi="Times New Roman" w:cs="Times New Roman"/>
              </w:rPr>
            </w:pPr>
            <w:r w:rsidRPr="00ED1AE5">
              <w:rPr>
                <w:rFonts w:ascii="Times New Roman" w:hAnsi="Times New Roman" w:cs="Times New Roman"/>
              </w:rPr>
              <w:t xml:space="preserve">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w:t>
            </w:r>
            <w:r w:rsidRPr="00ED1AE5">
              <w:rPr>
                <w:rFonts w:ascii="Times New Roman" w:hAnsi="Times New Roman" w:cs="Times New Roman"/>
              </w:rPr>
              <w:lastRenderedPageBreak/>
              <w:t>физического лица действовать от имени заявителя без доверенности</w:t>
            </w:r>
          </w:p>
        </w:tc>
        <w:tc>
          <w:tcPr>
            <w:tcW w:w="1701" w:type="dxa"/>
            <w:vMerge w:val="restart"/>
          </w:tcPr>
          <w:p w:rsidR="00140BBF" w:rsidRPr="00ED1AE5" w:rsidRDefault="00140BBF" w:rsidP="00DF72FE">
            <w:pPr>
              <w:rPr>
                <w:rFonts w:ascii="Times New Roman" w:hAnsi="Times New Roman" w:cs="Times New Roman"/>
              </w:rPr>
            </w:pPr>
            <w:r w:rsidRPr="00ED1AE5">
              <w:rPr>
                <w:rFonts w:ascii="Times New Roman" w:hAnsi="Times New Roman" w:cs="Times New Roman"/>
              </w:rPr>
              <w:lastRenderedPageBreak/>
              <w:t>Имеется</w:t>
            </w:r>
          </w:p>
        </w:tc>
        <w:tc>
          <w:tcPr>
            <w:tcW w:w="1843" w:type="dxa"/>
            <w:vMerge w:val="restart"/>
          </w:tcPr>
          <w:p w:rsidR="00140BBF" w:rsidRPr="00ED1AE5" w:rsidRDefault="00140BBF" w:rsidP="00656535">
            <w:pPr>
              <w:rPr>
                <w:rFonts w:ascii="Times New Roman" w:hAnsi="Times New Roman" w:cs="Times New Roman"/>
              </w:rPr>
            </w:pPr>
            <w:r w:rsidRPr="00ED1AE5">
              <w:rPr>
                <w:rFonts w:ascii="Times New Roman" w:hAnsi="Times New Roman" w:cs="Times New Roman"/>
              </w:rPr>
              <w:t>Лицо, действующее от имени заявителя на основании доверенности</w:t>
            </w:r>
          </w:p>
        </w:tc>
        <w:tc>
          <w:tcPr>
            <w:tcW w:w="1980" w:type="dxa"/>
          </w:tcPr>
          <w:p w:rsidR="00140BBF" w:rsidRPr="00ED1AE5" w:rsidRDefault="00140BBF" w:rsidP="00656535">
            <w:pPr>
              <w:rPr>
                <w:rFonts w:ascii="Times New Roman" w:hAnsi="Times New Roman" w:cs="Times New Roman"/>
              </w:rPr>
            </w:pPr>
            <w:r w:rsidRPr="00ED1AE5">
              <w:rPr>
                <w:rFonts w:ascii="Times New Roman" w:hAnsi="Times New Roman" w:cs="Times New Roman"/>
              </w:rPr>
              <w:t>Документ, удостоверяющий личность</w:t>
            </w:r>
          </w:p>
        </w:tc>
        <w:tc>
          <w:tcPr>
            <w:tcW w:w="2720" w:type="dxa"/>
          </w:tcPr>
          <w:p w:rsidR="00140BBF" w:rsidRPr="00ED1AE5" w:rsidRDefault="009D377D" w:rsidP="00656535">
            <w:pPr>
              <w:rPr>
                <w:rFonts w:ascii="Times New Roman" w:hAnsi="Times New Roman" w:cs="Times New Roman"/>
              </w:rPr>
            </w:pPr>
            <w:r w:rsidRPr="00ED1AE5">
              <w:rPr>
                <w:rFonts w:ascii="Times New Roman" w:hAnsi="Times New Roman" w:cs="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w:t>
            </w:r>
            <w:r w:rsidRPr="00ED1AE5">
              <w:rPr>
                <w:rFonts w:ascii="Times New Roman" w:hAnsi="Times New Roman" w:cs="Times New Roman"/>
              </w:rPr>
              <w:lastRenderedPageBreak/>
              <w:t>сок, зачеркнутых слов и других исправлений.</w:t>
            </w:r>
          </w:p>
        </w:tc>
      </w:tr>
      <w:tr w:rsidR="00140BBF" w:rsidRPr="00ED1AE5" w:rsidTr="00B47A97">
        <w:tc>
          <w:tcPr>
            <w:tcW w:w="657" w:type="dxa"/>
            <w:vMerge/>
          </w:tcPr>
          <w:p w:rsidR="00140BBF" w:rsidRPr="00ED1AE5" w:rsidRDefault="00140BBF" w:rsidP="00DF72FE">
            <w:pPr>
              <w:jc w:val="center"/>
              <w:rPr>
                <w:rFonts w:ascii="Times New Roman" w:hAnsi="Times New Roman" w:cs="Times New Roman"/>
              </w:rPr>
            </w:pPr>
          </w:p>
        </w:tc>
        <w:tc>
          <w:tcPr>
            <w:tcW w:w="1719" w:type="dxa"/>
            <w:vMerge/>
          </w:tcPr>
          <w:p w:rsidR="00140BBF" w:rsidRPr="00ED1AE5" w:rsidRDefault="00140BBF" w:rsidP="00DF72FE">
            <w:pPr>
              <w:rPr>
                <w:rFonts w:ascii="Times New Roman" w:hAnsi="Times New Roman" w:cs="Times New Roman"/>
              </w:rPr>
            </w:pPr>
          </w:p>
        </w:tc>
        <w:tc>
          <w:tcPr>
            <w:tcW w:w="2100" w:type="dxa"/>
          </w:tcPr>
          <w:p w:rsidR="00140BBF" w:rsidRPr="00ED1AE5" w:rsidRDefault="00140BBF" w:rsidP="00656535">
            <w:pPr>
              <w:autoSpaceDE w:val="0"/>
              <w:autoSpaceDN w:val="0"/>
              <w:adjustRightInd w:val="0"/>
              <w:rPr>
                <w:rFonts w:ascii="Times New Roman" w:hAnsi="Times New Roman" w:cs="Times New Roman"/>
              </w:rPr>
            </w:pPr>
            <w:r w:rsidRPr="00ED1AE5">
              <w:rPr>
                <w:rFonts w:ascii="Times New Roman" w:hAnsi="Times New Roman" w:cs="Times New Roman"/>
              </w:rPr>
              <w:t>Документ, удостоверяющий личность</w:t>
            </w:r>
          </w:p>
        </w:tc>
        <w:tc>
          <w:tcPr>
            <w:tcW w:w="2272" w:type="dxa"/>
          </w:tcPr>
          <w:p w:rsidR="00140BBF" w:rsidRPr="00ED1AE5" w:rsidRDefault="009D377D" w:rsidP="00656535">
            <w:pPr>
              <w:rPr>
                <w:rFonts w:ascii="Times New Roman" w:hAnsi="Times New Roman" w:cs="Times New Roman"/>
              </w:rPr>
            </w:pPr>
            <w:r w:rsidRPr="00ED1AE5">
              <w:rPr>
                <w:rFonts w:ascii="Times New Roman" w:hAnsi="Times New Roman" w:cs="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tcPr>
          <w:p w:rsidR="00140BBF" w:rsidRPr="00ED1AE5" w:rsidRDefault="00140BBF" w:rsidP="00DF72FE">
            <w:pPr>
              <w:rPr>
                <w:rFonts w:ascii="Times New Roman" w:hAnsi="Times New Roman" w:cs="Times New Roman"/>
              </w:rPr>
            </w:pPr>
          </w:p>
        </w:tc>
        <w:tc>
          <w:tcPr>
            <w:tcW w:w="1843" w:type="dxa"/>
            <w:vMerge/>
          </w:tcPr>
          <w:p w:rsidR="00140BBF" w:rsidRPr="00ED1AE5" w:rsidRDefault="00140BBF" w:rsidP="00DF72FE">
            <w:pPr>
              <w:rPr>
                <w:rFonts w:ascii="Times New Roman" w:hAnsi="Times New Roman" w:cs="Times New Roman"/>
              </w:rPr>
            </w:pPr>
          </w:p>
        </w:tc>
        <w:tc>
          <w:tcPr>
            <w:tcW w:w="1980" w:type="dxa"/>
          </w:tcPr>
          <w:p w:rsidR="00140BBF" w:rsidRPr="00ED1AE5" w:rsidRDefault="00140BBF" w:rsidP="00DF72FE">
            <w:pPr>
              <w:rPr>
                <w:rFonts w:ascii="Times New Roman" w:hAnsi="Times New Roman" w:cs="Times New Roman"/>
              </w:rPr>
            </w:pPr>
            <w:r w:rsidRPr="00ED1AE5">
              <w:rPr>
                <w:rFonts w:ascii="Times New Roman" w:hAnsi="Times New Roman" w:cs="Times New Roman"/>
              </w:rPr>
              <w:t>Доверенность</w:t>
            </w:r>
          </w:p>
        </w:tc>
        <w:tc>
          <w:tcPr>
            <w:tcW w:w="2720" w:type="dxa"/>
          </w:tcPr>
          <w:p w:rsidR="00140BBF" w:rsidRPr="00ED1AE5" w:rsidRDefault="00140BBF" w:rsidP="00656535">
            <w:pPr>
              <w:rPr>
                <w:rFonts w:ascii="Times New Roman" w:hAnsi="Times New Roman" w:cs="Times New Roman"/>
              </w:rPr>
            </w:pPr>
            <w:r w:rsidRPr="00ED1AE5">
              <w:rPr>
                <w:rFonts w:ascii="Times New Roman" w:hAnsi="Times New Roman" w:cs="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8A60E5" w:rsidRPr="00ED1AE5" w:rsidRDefault="008A60E5" w:rsidP="00DF72FE">
      <w:pPr>
        <w:rPr>
          <w:rFonts w:ascii="Times New Roman" w:eastAsiaTheme="majorEastAsia" w:hAnsi="Times New Roman" w:cs="Times New Roman"/>
          <w:b/>
          <w:bCs/>
        </w:rPr>
      </w:pPr>
      <w:r w:rsidRPr="00ED1AE5">
        <w:rPr>
          <w:rFonts w:ascii="Times New Roman" w:hAnsi="Times New Roman" w:cs="Times New Roman"/>
        </w:rPr>
        <w:br w:type="page"/>
      </w:r>
    </w:p>
    <w:p w:rsidR="00043FFA" w:rsidRPr="00ED1AE5" w:rsidRDefault="008A60E5" w:rsidP="00DF72FE">
      <w:pPr>
        <w:pStyle w:val="1"/>
        <w:rPr>
          <w:rFonts w:ascii="Times New Roman" w:hAnsi="Times New Roman" w:cs="Times New Roman"/>
          <w:color w:val="auto"/>
          <w:sz w:val="22"/>
          <w:szCs w:val="22"/>
        </w:rPr>
      </w:pPr>
      <w:r w:rsidRPr="00ED1AE5">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3"/>
        <w:tblW w:w="15133" w:type="dxa"/>
        <w:tblLayout w:type="fixed"/>
        <w:tblLook w:val="04A0" w:firstRow="1" w:lastRow="0" w:firstColumn="1" w:lastColumn="0" w:noHBand="0" w:noVBand="1"/>
      </w:tblPr>
      <w:tblGrid>
        <w:gridCol w:w="651"/>
        <w:gridCol w:w="1584"/>
        <w:gridCol w:w="2551"/>
        <w:gridCol w:w="1842"/>
        <w:gridCol w:w="2268"/>
        <w:gridCol w:w="2693"/>
        <w:gridCol w:w="1843"/>
        <w:gridCol w:w="1701"/>
      </w:tblGrid>
      <w:tr w:rsidR="00731B15" w:rsidRPr="00ED1AE5" w:rsidTr="00033240">
        <w:tc>
          <w:tcPr>
            <w:tcW w:w="651" w:type="dxa"/>
          </w:tcPr>
          <w:p w:rsidR="00043FFA" w:rsidRPr="00ED1AE5" w:rsidRDefault="00043FFA" w:rsidP="00175034">
            <w:pPr>
              <w:ind w:left="-102" w:right="-102"/>
              <w:jc w:val="center"/>
              <w:rPr>
                <w:rFonts w:ascii="Times New Roman" w:hAnsi="Times New Roman" w:cs="Times New Roman"/>
                <w:b/>
              </w:rPr>
            </w:pPr>
            <w:r w:rsidRPr="00ED1AE5">
              <w:rPr>
                <w:rFonts w:ascii="Times New Roman" w:hAnsi="Times New Roman" w:cs="Times New Roman"/>
                <w:b/>
              </w:rPr>
              <w:t>№ п/п</w:t>
            </w:r>
          </w:p>
        </w:tc>
        <w:tc>
          <w:tcPr>
            <w:tcW w:w="1584" w:type="dxa"/>
          </w:tcPr>
          <w:p w:rsidR="00043FFA" w:rsidRPr="00ED1AE5" w:rsidRDefault="00043FFA" w:rsidP="00175034">
            <w:pPr>
              <w:ind w:left="-102" w:right="-102"/>
              <w:jc w:val="center"/>
              <w:rPr>
                <w:rFonts w:ascii="Times New Roman" w:hAnsi="Times New Roman" w:cs="Times New Roman"/>
                <w:b/>
              </w:rPr>
            </w:pPr>
            <w:r w:rsidRPr="00ED1AE5">
              <w:rPr>
                <w:rFonts w:ascii="Times New Roman" w:hAnsi="Times New Roman" w:cs="Times New Roman"/>
                <w:b/>
              </w:rPr>
              <w:t>Категория документа</w:t>
            </w:r>
          </w:p>
        </w:tc>
        <w:tc>
          <w:tcPr>
            <w:tcW w:w="2551" w:type="dxa"/>
          </w:tcPr>
          <w:p w:rsidR="00043FFA" w:rsidRPr="00ED1AE5" w:rsidRDefault="00D31907" w:rsidP="00175034">
            <w:pPr>
              <w:ind w:left="-102" w:right="-102"/>
              <w:jc w:val="center"/>
              <w:rPr>
                <w:rFonts w:ascii="Times New Roman" w:hAnsi="Times New Roman" w:cs="Times New Roman"/>
                <w:b/>
              </w:rPr>
            </w:pPr>
            <w:r w:rsidRPr="00ED1AE5">
              <w:rPr>
                <w:rFonts w:ascii="Times New Roman" w:hAnsi="Times New Roman" w:cs="Times New Roman"/>
                <w:b/>
              </w:rPr>
              <w:t>Наименование документов, которые представляет заявитель для получения</w:t>
            </w:r>
            <w:r w:rsidR="00043FFA" w:rsidRPr="00ED1AE5">
              <w:rPr>
                <w:rFonts w:ascii="Times New Roman" w:hAnsi="Times New Roman" w:cs="Times New Roman"/>
                <w:b/>
              </w:rPr>
              <w:t xml:space="preserve"> «</w:t>
            </w:r>
            <w:proofErr w:type="spellStart"/>
            <w:r w:rsidR="00043FFA" w:rsidRPr="00ED1AE5">
              <w:rPr>
                <w:rFonts w:ascii="Times New Roman" w:hAnsi="Times New Roman" w:cs="Times New Roman"/>
                <w:b/>
              </w:rPr>
              <w:t>подуслуги</w:t>
            </w:r>
            <w:proofErr w:type="spellEnd"/>
            <w:r w:rsidR="00043FFA" w:rsidRPr="00ED1AE5">
              <w:rPr>
                <w:rFonts w:ascii="Times New Roman" w:hAnsi="Times New Roman" w:cs="Times New Roman"/>
                <w:b/>
              </w:rPr>
              <w:t>»</w:t>
            </w:r>
          </w:p>
        </w:tc>
        <w:tc>
          <w:tcPr>
            <w:tcW w:w="1842" w:type="dxa"/>
          </w:tcPr>
          <w:p w:rsidR="00043FFA" w:rsidRPr="00ED1AE5" w:rsidRDefault="00D31907" w:rsidP="00175034">
            <w:pPr>
              <w:ind w:left="-102" w:right="-102"/>
              <w:jc w:val="center"/>
              <w:rPr>
                <w:rFonts w:ascii="Times New Roman" w:hAnsi="Times New Roman" w:cs="Times New Roman"/>
                <w:b/>
              </w:rPr>
            </w:pPr>
            <w:r w:rsidRPr="00ED1AE5">
              <w:rPr>
                <w:rFonts w:ascii="Times New Roman" w:hAnsi="Times New Roman" w:cs="Times New Roman"/>
                <w:b/>
              </w:rPr>
              <w:t xml:space="preserve">Количество необходимых экземпляров документа с указанием </w:t>
            </w:r>
            <w:r w:rsidRPr="00ED1AE5">
              <w:rPr>
                <w:rFonts w:ascii="Times New Roman" w:hAnsi="Times New Roman" w:cs="Times New Roman"/>
                <w:b/>
                <w:i/>
              </w:rPr>
              <w:t>подлинник/копия</w:t>
            </w:r>
          </w:p>
        </w:tc>
        <w:tc>
          <w:tcPr>
            <w:tcW w:w="2268" w:type="dxa"/>
          </w:tcPr>
          <w:p w:rsidR="00043FFA" w:rsidRPr="00ED1AE5" w:rsidRDefault="008C5898" w:rsidP="00175034">
            <w:pPr>
              <w:ind w:left="-102" w:right="-102"/>
              <w:jc w:val="center"/>
              <w:rPr>
                <w:rFonts w:ascii="Times New Roman" w:hAnsi="Times New Roman" w:cs="Times New Roman"/>
                <w:b/>
              </w:rPr>
            </w:pPr>
            <w:r w:rsidRPr="00ED1AE5">
              <w:rPr>
                <w:rFonts w:ascii="Times New Roman" w:hAnsi="Times New Roman" w:cs="Times New Roman"/>
                <w:b/>
              </w:rPr>
              <w:t>Условие предоставления документа</w:t>
            </w:r>
          </w:p>
        </w:tc>
        <w:tc>
          <w:tcPr>
            <w:tcW w:w="2693" w:type="dxa"/>
          </w:tcPr>
          <w:p w:rsidR="00682329" w:rsidRPr="00ED1AE5" w:rsidRDefault="00D31907" w:rsidP="00175034">
            <w:pPr>
              <w:ind w:left="-102" w:right="-102"/>
              <w:jc w:val="center"/>
              <w:rPr>
                <w:rFonts w:ascii="Times New Roman" w:hAnsi="Times New Roman" w:cs="Times New Roman"/>
                <w:b/>
              </w:rPr>
            </w:pPr>
            <w:r w:rsidRPr="00ED1AE5">
              <w:rPr>
                <w:rFonts w:ascii="Times New Roman" w:hAnsi="Times New Roman" w:cs="Times New Roman"/>
                <w:b/>
              </w:rPr>
              <w:t xml:space="preserve">Установленные требования </w:t>
            </w:r>
          </w:p>
          <w:p w:rsidR="00043FFA" w:rsidRPr="00ED1AE5" w:rsidRDefault="00D31907" w:rsidP="00175034">
            <w:pPr>
              <w:ind w:left="-102" w:right="-102"/>
              <w:jc w:val="center"/>
              <w:rPr>
                <w:rFonts w:ascii="Times New Roman" w:hAnsi="Times New Roman" w:cs="Times New Roman"/>
                <w:b/>
              </w:rPr>
            </w:pPr>
            <w:r w:rsidRPr="00ED1AE5">
              <w:rPr>
                <w:rFonts w:ascii="Times New Roman" w:hAnsi="Times New Roman" w:cs="Times New Roman"/>
                <w:b/>
              </w:rPr>
              <w:t>к документу</w:t>
            </w:r>
          </w:p>
        </w:tc>
        <w:tc>
          <w:tcPr>
            <w:tcW w:w="1843" w:type="dxa"/>
          </w:tcPr>
          <w:p w:rsidR="00043FFA" w:rsidRPr="00ED1AE5" w:rsidRDefault="00D31907" w:rsidP="00175034">
            <w:pPr>
              <w:ind w:left="-102" w:right="-102"/>
              <w:jc w:val="center"/>
              <w:rPr>
                <w:rFonts w:ascii="Times New Roman" w:hAnsi="Times New Roman" w:cs="Times New Roman"/>
                <w:b/>
              </w:rPr>
            </w:pPr>
            <w:r w:rsidRPr="00ED1AE5">
              <w:rPr>
                <w:rFonts w:ascii="Times New Roman" w:hAnsi="Times New Roman" w:cs="Times New Roman"/>
                <w:b/>
              </w:rPr>
              <w:t>Форма (шаблон) документа</w:t>
            </w:r>
          </w:p>
        </w:tc>
        <w:tc>
          <w:tcPr>
            <w:tcW w:w="1701" w:type="dxa"/>
          </w:tcPr>
          <w:p w:rsidR="00043FFA" w:rsidRPr="00ED1AE5" w:rsidRDefault="00D31907" w:rsidP="00175034">
            <w:pPr>
              <w:ind w:left="-102" w:right="-102"/>
              <w:jc w:val="center"/>
              <w:rPr>
                <w:rFonts w:ascii="Times New Roman" w:hAnsi="Times New Roman" w:cs="Times New Roman"/>
                <w:b/>
              </w:rPr>
            </w:pPr>
            <w:r w:rsidRPr="00ED1AE5">
              <w:rPr>
                <w:rFonts w:ascii="Times New Roman" w:hAnsi="Times New Roman" w:cs="Times New Roman"/>
                <w:b/>
              </w:rPr>
              <w:t>Образец документа/заполнения документа</w:t>
            </w:r>
            <w:r w:rsidR="00094FA6" w:rsidRPr="00ED1AE5">
              <w:rPr>
                <w:rStyle w:val="af"/>
                <w:rFonts w:ascii="Times New Roman" w:hAnsi="Times New Roman" w:cs="Times New Roman"/>
                <w:b/>
              </w:rPr>
              <w:footnoteReference w:id="5"/>
            </w:r>
          </w:p>
        </w:tc>
      </w:tr>
      <w:tr w:rsidR="00731B15" w:rsidRPr="00ED1AE5" w:rsidTr="00033240">
        <w:tc>
          <w:tcPr>
            <w:tcW w:w="651" w:type="dxa"/>
          </w:tcPr>
          <w:p w:rsidR="00043FFA" w:rsidRPr="00ED1AE5" w:rsidRDefault="00043FFA" w:rsidP="00175034">
            <w:pPr>
              <w:ind w:left="-102" w:right="-102"/>
              <w:jc w:val="center"/>
              <w:rPr>
                <w:rFonts w:ascii="Times New Roman" w:hAnsi="Times New Roman" w:cs="Times New Roman"/>
                <w:b/>
              </w:rPr>
            </w:pPr>
            <w:r w:rsidRPr="00ED1AE5">
              <w:rPr>
                <w:rFonts w:ascii="Times New Roman" w:hAnsi="Times New Roman" w:cs="Times New Roman"/>
                <w:b/>
              </w:rPr>
              <w:t>1</w:t>
            </w:r>
          </w:p>
        </w:tc>
        <w:tc>
          <w:tcPr>
            <w:tcW w:w="1584" w:type="dxa"/>
          </w:tcPr>
          <w:p w:rsidR="00043FFA" w:rsidRPr="00ED1AE5" w:rsidRDefault="00043FFA" w:rsidP="00175034">
            <w:pPr>
              <w:ind w:left="-102" w:right="-102"/>
              <w:jc w:val="center"/>
              <w:rPr>
                <w:rFonts w:ascii="Times New Roman" w:hAnsi="Times New Roman" w:cs="Times New Roman"/>
                <w:b/>
              </w:rPr>
            </w:pPr>
            <w:r w:rsidRPr="00ED1AE5">
              <w:rPr>
                <w:rFonts w:ascii="Times New Roman" w:hAnsi="Times New Roman" w:cs="Times New Roman"/>
                <w:b/>
              </w:rPr>
              <w:t>2</w:t>
            </w:r>
          </w:p>
        </w:tc>
        <w:tc>
          <w:tcPr>
            <w:tcW w:w="2551" w:type="dxa"/>
          </w:tcPr>
          <w:p w:rsidR="00043FFA" w:rsidRPr="00ED1AE5" w:rsidRDefault="00043FFA" w:rsidP="00175034">
            <w:pPr>
              <w:ind w:left="-102" w:right="-102"/>
              <w:jc w:val="center"/>
              <w:rPr>
                <w:rFonts w:ascii="Times New Roman" w:hAnsi="Times New Roman" w:cs="Times New Roman"/>
                <w:b/>
              </w:rPr>
            </w:pPr>
            <w:r w:rsidRPr="00ED1AE5">
              <w:rPr>
                <w:rFonts w:ascii="Times New Roman" w:hAnsi="Times New Roman" w:cs="Times New Roman"/>
                <w:b/>
              </w:rPr>
              <w:t>3</w:t>
            </w:r>
          </w:p>
        </w:tc>
        <w:tc>
          <w:tcPr>
            <w:tcW w:w="1842" w:type="dxa"/>
          </w:tcPr>
          <w:p w:rsidR="00043FFA" w:rsidRPr="00ED1AE5" w:rsidRDefault="00043FFA" w:rsidP="00175034">
            <w:pPr>
              <w:ind w:left="-102" w:right="-102"/>
              <w:jc w:val="center"/>
              <w:rPr>
                <w:rFonts w:ascii="Times New Roman" w:hAnsi="Times New Roman" w:cs="Times New Roman"/>
                <w:b/>
              </w:rPr>
            </w:pPr>
            <w:r w:rsidRPr="00ED1AE5">
              <w:rPr>
                <w:rFonts w:ascii="Times New Roman" w:hAnsi="Times New Roman" w:cs="Times New Roman"/>
                <w:b/>
              </w:rPr>
              <w:t>4</w:t>
            </w:r>
          </w:p>
        </w:tc>
        <w:tc>
          <w:tcPr>
            <w:tcW w:w="2268" w:type="dxa"/>
          </w:tcPr>
          <w:p w:rsidR="00043FFA" w:rsidRPr="00ED1AE5" w:rsidRDefault="00043FFA" w:rsidP="00175034">
            <w:pPr>
              <w:ind w:left="-102" w:right="-102"/>
              <w:jc w:val="center"/>
              <w:rPr>
                <w:rFonts w:ascii="Times New Roman" w:hAnsi="Times New Roman" w:cs="Times New Roman"/>
                <w:b/>
              </w:rPr>
            </w:pPr>
            <w:r w:rsidRPr="00ED1AE5">
              <w:rPr>
                <w:rFonts w:ascii="Times New Roman" w:hAnsi="Times New Roman" w:cs="Times New Roman"/>
                <w:b/>
              </w:rPr>
              <w:t>5</w:t>
            </w:r>
          </w:p>
        </w:tc>
        <w:tc>
          <w:tcPr>
            <w:tcW w:w="2693" w:type="dxa"/>
          </w:tcPr>
          <w:p w:rsidR="00043FFA" w:rsidRPr="00ED1AE5" w:rsidRDefault="00043FFA" w:rsidP="00175034">
            <w:pPr>
              <w:ind w:left="-102" w:right="-102"/>
              <w:jc w:val="center"/>
              <w:rPr>
                <w:rFonts w:ascii="Times New Roman" w:hAnsi="Times New Roman" w:cs="Times New Roman"/>
                <w:b/>
              </w:rPr>
            </w:pPr>
            <w:r w:rsidRPr="00ED1AE5">
              <w:rPr>
                <w:rFonts w:ascii="Times New Roman" w:hAnsi="Times New Roman" w:cs="Times New Roman"/>
                <w:b/>
              </w:rPr>
              <w:t>6</w:t>
            </w:r>
          </w:p>
        </w:tc>
        <w:tc>
          <w:tcPr>
            <w:tcW w:w="1843" w:type="dxa"/>
          </w:tcPr>
          <w:p w:rsidR="00043FFA" w:rsidRPr="00ED1AE5" w:rsidRDefault="00043FFA" w:rsidP="00175034">
            <w:pPr>
              <w:ind w:left="-102" w:right="-102"/>
              <w:jc w:val="center"/>
              <w:rPr>
                <w:rFonts w:ascii="Times New Roman" w:hAnsi="Times New Roman" w:cs="Times New Roman"/>
                <w:b/>
              </w:rPr>
            </w:pPr>
            <w:r w:rsidRPr="00ED1AE5">
              <w:rPr>
                <w:rFonts w:ascii="Times New Roman" w:hAnsi="Times New Roman" w:cs="Times New Roman"/>
                <w:b/>
              </w:rPr>
              <w:t>7</w:t>
            </w:r>
          </w:p>
        </w:tc>
        <w:tc>
          <w:tcPr>
            <w:tcW w:w="1701" w:type="dxa"/>
          </w:tcPr>
          <w:p w:rsidR="00043FFA" w:rsidRPr="00ED1AE5" w:rsidRDefault="00043FFA" w:rsidP="00175034">
            <w:pPr>
              <w:ind w:left="-102" w:right="-102"/>
              <w:jc w:val="center"/>
              <w:rPr>
                <w:rFonts w:ascii="Times New Roman" w:hAnsi="Times New Roman" w:cs="Times New Roman"/>
                <w:b/>
              </w:rPr>
            </w:pPr>
            <w:r w:rsidRPr="00ED1AE5">
              <w:rPr>
                <w:rFonts w:ascii="Times New Roman" w:hAnsi="Times New Roman" w:cs="Times New Roman"/>
                <w:b/>
              </w:rPr>
              <w:t>8</w:t>
            </w:r>
          </w:p>
        </w:tc>
      </w:tr>
      <w:tr w:rsidR="00731B15" w:rsidRPr="00ED1AE5" w:rsidTr="00033240">
        <w:tc>
          <w:tcPr>
            <w:tcW w:w="15133" w:type="dxa"/>
            <w:gridSpan w:val="8"/>
          </w:tcPr>
          <w:p w:rsidR="006075E1" w:rsidRPr="00ED1AE5" w:rsidRDefault="00C7681B" w:rsidP="006075E1">
            <w:pPr>
              <w:pStyle w:val="a4"/>
              <w:numPr>
                <w:ilvl w:val="0"/>
                <w:numId w:val="6"/>
              </w:numPr>
              <w:ind w:right="-102"/>
              <w:jc w:val="center"/>
              <w:rPr>
                <w:rFonts w:ascii="Times New Roman" w:hAnsi="Times New Roman" w:cs="Times New Roman"/>
                <w:b/>
              </w:rPr>
            </w:pPr>
            <w:r w:rsidRPr="00ED1AE5">
              <w:rPr>
                <w:rFonts w:ascii="Times New Roman" w:hAnsi="Times New Roman" w:cs="Times New Roman"/>
                <w:b/>
              </w:rPr>
              <w:t>Наименование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 xml:space="preserve">» 1: </w:t>
            </w:r>
            <w:r w:rsidR="00140BBF" w:rsidRPr="00ED1AE5">
              <w:rPr>
                <w:rFonts w:ascii="Times New Roman" w:hAnsi="Times New Roman" w:cs="Times New Roman"/>
                <w:b/>
              </w:rPr>
              <w:t xml:space="preserve">Утверждение и выдача схем расположения земельных участков на кадастровом плане территории </w:t>
            </w:r>
          </w:p>
          <w:p w:rsidR="00043FFA" w:rsidRPr="00ED1AE5" w:rsidRDefault="00140BBF" w:rsidP="006075E1">
            <w:pPr>
              <w:pStyle w:val="a4"/>
              <w:ind w:left="258" w:right="-102"/>
              <w:rPr>
                <w:rFonts w:ascii="Times New Roman" w:hAnsi="Times New Roman" w:cs="Times New Roman"/>
                <w:b/>
              </w:rPr>
            </w:pPr>
            <w:r w:rsidRPr="00ED1AE5">
              <w:rPr>
                <w:rFonts w:ascii="Times New Roman" w:hAnsi="Times New Roman" w:cs="Times New Roman"/>
                <w:b/>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731B15" w:rsidRPr="00ED1AE5" w:rsidTr="00033240">
        <w:tc>
          <w:tcPr>
            <w:tcW w:w="651" w:type="dxa"/>
          </w:tcPr>
          <w:p w:rsidR="00043FFA" w:rsidRPr="00ED1AE5" w:rsidRDefault="00A20703" w:rsidP="00175034">
            <w:pPr>
              <w:ind w:left="-102" w:right="-102"/>
              <w:jc w:val="center"/>
              <w:rPr>
                <w:rFonts w:ascii="Times New Roman" w:hAnsi="Times New Roman" w:cs="Times New Roman"/>
              </w:rPr>
            </w:pPr>
            <w:r w:rsidRPr="00ED1AE5">
              <w:rPr>
                <w:rFonts w:ascii="Times New Roman" w:hAnsi="Times New Roman" w:cs="Times New Roman"/>
              </w:rPr>
              <w:t>1.</w:t>
            </w:r>
          </w:p>
        </w:tc>
        <w:tc>
          <w:tcPr>
            <w:tcW w:w="1584" w:type="dxa"/>
          </w:tcPr>
          <w:p w:rsidR="00043FFA" w:rsidRPr="00ED1AE5" w:rsidRDefault="00E728F6" w:rsidP="00175034">
            <w:pPr>
              <w:ind w:left="-102" w:right="-102"/>
              <w:rPr>
                <w:rFonts w:ascii="Times New Roman" w:hAnsi="Times New Roman" w:cs="Times New Roman"/>
              </w:rPr>
            </w:pPr>
            <w:r w:rsidRPr="00ED1AE5">
              <w:rPr>
                <w:rFonts w:ascii="Times New Roman" w:hAnsi="Times New Roman" w:cs="Times New Roman"/>
              </w:rPr>
              <w:t>Заявление на оказание услуги</w:t>
            </w:r>
          </w:p>
        </w:tc>
        <w:tc>
          <w:tcPr>
            <w:tcW w:w="2551" w:type="dxa"/>
          </w:tcPr>
          <w:p w:rsidR="00043FFA" w:rsidRPr="00ED1AE5" w:rsidRDefault="00E728F6" w:rsidP="00175034">
            <w:pPr>
              <w:ind w:left="-102" w:right="-102"/>
              <w:rPr>
                <w:rFonts w:ascii="Times New Roman" w:hAnsi="Times New Roman" w:cs="Times New Roman"/>
              </w:rPr>
            </w:pPr>
            <w:r w:rsidRPr="00ED1AE5">
              <w:rPr>
                <w:rFonts w:ascii="Times New Roman" w:hAnsi="Times New Roman" w:cs="Times New Roman"/>
              </w:rPr>
              <w:t>Заявление</w:t>
            </w:r>
          </w:p>
        </w:tc>
        <w:tc>
          <w:tcPr>
            <w:tcW w:w="1842" w:type="dxa"/>
          </w:tcPr>
          <w:p w:rsidR="00043FFA" w:rsidRPr="00ED1AE5" w:rsidRDefault="00E728F6" w:rsidP="00175034">
            <w:pPr>
              <w:ind w:left="-102" w:right="-102"/>
              <w:rPr>
                <w:rFonts w:ascii="Times New Roman" w:hAnsi="Times New Roman" w:cs="Times New Roman"/>
              </w:rPr>
            </w:pPr>
            <w:r w:rsidRPr="00ED1AE5">
              <w:rPr>
                <w:rFonts w:ascii="Times New Roman" w:hAnsi="Times New Roman" w:cs="Times New Roman"/>
              </w:rPr>
              <w:t>1 экз. подлинник</w:t>
            </w:r>
          </w:p>
        </w:tc>
        <w:tc>
          <w:tcPr>
            <w:tcW w:w="2268" w:type="dxa"/>
          </w:tcPr>
          <w:p w:rsidR="00043FFA" w:rsidRPr="00ED1AE5" w:rsidRDefault="00E728F6" w:rsidP="00175034">
            <w:pPr>
              <w:ind w:left="-102" w:right="-102"/>
              <w:rPr>
                <w:rFonts w:ascii="Times New Roman" w:hAnsi="Times New Roman" w:cs="Times New Roman"/>
              </w:rPr>
            </w:pPr>
            <w:r w:rsidRPr="00ED1AE5">
              <w:rPr>
                <w:rFonts w:ascii="Times New Roman" w:hAnsi="Times New Roman" w:cs="Times New Roman"/>
              </w:rPr>
              <w:t xml:space="preserve"> нет</w:t>
            </w:r>
          </w:p>
        </w:tc>
        <w:tc>
          <w:tcPr>
            <w:tcW w:w="2693" w:type="dxa"/>
          </w:tcPr>
          <w:p w:rsidR="00043FFA" w:rsidRPr="00ED1AE5" w:rsidRDefault="00E728F6" w:rsidP="00175034">
            <w:pPr>
              <w:ind w:left="-102" w:right="-102"/>
              <w:rPr>
                <w:rFonts w:ascii="Times New Roman" w:hAnsi="Times New Roman" w:cs="Times New Roman"/>
              </w:rPr>
            </w:pPr>
            <w:r w:rsidRPr="00ED1AE5">
              <w:rPr>
                <w:rFonts w:ascii="Times New Roman" w:hAnsi="Times New Roman" w:cs="Times New Roman"/>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tc>
        <w:tc>
          <w:tcPr>
            <w:tcW w:w="1843" w:type="dxa"/>
          </w:tcPr>
          <w:p w:rsidR="00043FFA" w:rsidRPr="00ED1AE5" w:rsidRDefault="00E728F6" w:rsidP="00175034">
            <w:pPr>
              <w:ind w:left="-102" w:right="-102"/>
              <w:rPr>
                <w:rFonts w:ascii="Times New Roman" w:hAnsi="Times New Roman" w:cs="Times New Roman"/>
              </w:rPr>
            </w:pPr>
            <w:r w:rsidRPr="00ED1AE5">
              <w:rPr>
                <w:rFonts w:ascii="Times New Roman" w:hAnsi="Times New Roman" w:cs="Times New Roman"/>
              </w:rPr>
              <w:t>Приложение 1</w:t>
            </w:r>
          </w:p>
        </w:tc>
        <w:tc>
          <w:tcPr>
            <w:tcW w:w="1701" w:type="dxa"/>
          </w:tcPr>
          <w:p w:rsidR="00140BBF" w:rsidRPr="00ED1AE5" w:rsidRDefault="00140BBF" w:rsidP="00175034">
            <w:pPr>
              <w:ind w:left="-102" w:right="-102"/>
              <w:rPr>
                <w:rFonts w:ascii="Times New Roman" w:hAnsi="Times New Roman" w:cs="Times New Roman"/>
              </w:rPr>
            </w:pPr>
          </w:p>
        </w:tc>
      </w:tr>
      <w:tr w:rsidR="00731B15" w:rsidRPr="00ED1AE5" w:rsidTr="00EB10B3">
        <w:trPr>
          <w:trHeight w:val="204"/>
        </w:trPr>
        <w:tc>
          <w:tcPr>
            <w:tcW w:w="651" w:type="dxa"/>
          </w:tcPr>
          <w:p w:rsidR="00EB10B3" w:rsidRPr="00ED1AE5" w:rsidRDefault="00EB10B3" w:rsidP="00175034">
            <w:pPr>
              <w:ind w:left="-102" w:right="-102"/>
              <w:jc w:val="center"/>
              <w:rPr>
                <w:rFonts w:ascii="Times New Roman" w:hAnsi="Times New Roman" w:cs="Times New Roman"/>
              </w:rPr>
            </w:pPr>
            <w:r w:rsidRPr="00ED1AE5">
              <w:rPr>
                <w:rFonts w:ascii="Times New Roman" w:hAnsi="Times New Roman" w:cs="Times New Roman"/>
              </w:rPr>
              <w:t>2</w:t>
            </w:r>
          </w:p>
        </w:tc>
        <w:tc>
          <w:tcPr>
            <w:tcW w:w="1584" w:type="dxa"/>
          </w:tcPr>
          <w:p w:rsidR="00EB10B3" w:rsidRPr="00ED1AE5" w:rsidRDefault="00EB10B3" w:rsidP="00175034">
            <w:pPr>
              <w:ind w:left="-102" w:right="-102"/>
              <w:rPr>
                <w:rFonts w:ascii="Times New Roman" w:hAnsi="Times New Roman" w:cs="Times New Roman"/>
              </w:rPr>
            </w:pPr>
            <w:r w:rsidRPr="00ED1AE5">
              <w:rPr>
                <w:rFonts w:ascii="Times New Roman" w:hAnsi="Times New Roman" w:cs="Times New Roman"/>
              </w:rPr>
              <w:t>схема расположения земельного участка</w:t>
            </w:r>
          </w:p>
        </w:tc>
        <w:tc>
          <w:tcPr>
            <w:tcW w:w="2551" w:type="dxa"/>
          </w:tcPr>
          <w:p w:rsidR="00EB10B3" w:rsidRPr="00ED1AE5" w:rsidRDefault="00EB10B3" w:rsidP="00175034">
            <w:pPr>
              <w:ind w:left="-102" w:right="-102"/>
              <w:rPr>
                <w:rFonts w:ascii="Times New Roman" w:hAnsi="Times New Roman" w:cs="Times New Roman"/>
              </w:rPr>
            </w:pPr>
            <w:r w:rsidRPr="00ED1AE5">
              <w:rPr>
                <w:rFonts w:ascii="Times New Roman" w:hAnsi="Times New Roman" w:cs="Times New Roman"/>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EB10B3" w:rsidRPr="00ED1AE5" w:rsidRDefault="00EB10B3" w:rsidP="00175034">
            <w:pPr>
              <w:ind w:left="-102" w:right="-102"/>
              <w:rPr>
                <w:rFonts w:ascii="Times New Roman" w:hAnsi="Times New Roman" w:cs="Times New Roman"/>
              </w:rPr>
            </w:pPr>
          </w:p>
        </w:tc>
        <w:tc>
          <w:tcPr>
            <w:tcW w:w="1842" w:type="dxa"/>
          </w:tcPr>
          <w:p w:rsidR="00EB10B3" w:rsidRPr="00ED1AE5" w:rsidRDefault="00EB10B3" w:rsidP="00175034">
            <w:pPr>
              <w:ind w:left="-102" w:right="-102"/>
              <w:rPr>
                <w:rFonts w:ascii="Times New Roman" w:hAnsi="Times New Roman" w:cs="Times New Roman"/>
              </w:rPr>
            </w:pPr>
          </w:p>
        </w:tc>
        <w:tc>
          <w:tcPr>
            <w:tcW w:w="2268" w:type="dxa"/>
          </w:tcPr>
          <w:p w:rsidR="00EB10B3" w:rsidRPr="00ED1AE5" w:rsidRDefault="00175034" w:rsidP="00175034">
            <w:pPr>
              <w:ind w:left="-102" w:right="-102"/>
              <w:rPr>
                <w:rFonts w:ascii="Times New Roman" w:hAnsi="Times New Roman" w:cs="Times New Roman"/>
              </w:rPr>
            </w:pPr>
            <w:r w:rsidRPr="00ED1AE5">
              <w:rPr>
                <w:rFonts w:ascii="Times New Roman" w:hAnsi="Times New Roman" w:cs="Times New Roman"/>
              </w:rPr>
              <w:t>нет</w:t>
            </w:r>
          </w:p>
        </w:tc>
        <w:tc>
          <w:tcPr>
            <w:tcW w:w="2693" w:type="dxa"/>
          </w:tcPr>
          <w:p w:rsidR="00EB10B3" w:rsidRPr="00ED1AE5" w:rsidRDefault="00175034" w:rsidP="00175034">
            <w:pPr>
              <w:ind w:left="-102" w:right="-102"/>
              <w:rPr>
                <w:rFonts w:ascii="Times New Roman" w:hAnsi="Times New Roman" w:cs="Times New Roman"/>
              </w:rPr>
            </w:pPr>
            <w:r w:rsidRPr="00ED1AE5">
              <w:rPr>
                <w:rFonts w:ascii="Times New Roman" w:hAnsi="Times New Roman" w:cs="Times New Roman"/>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w:t>
            </w:r>
            <w:r w:rsidRPr="00ED1AE5">
              <w:rPr>
                <w:rFonts w:ascii="Times New Roman" w:hAnsi="Times New Roman" w:cs="Times New Roman"/>
              </w:rPr>
              <w:lastRenderedPageBreak/>
              <w:t>мразвития России от 27.11.2014 № 762</w:t>
            </w:r>
          </w:p>
        </w:tc>
        <w:tc>
          <w:tcPr>
            <w:tcW w:w="1843" w:type="dxa"/>
          </w:tcPr>
          <w:p w:rsidR="00EB10B3" w:rsidRPr="00ED1AE5" w:rsidRDefault="00BD0FB5" w:rsidP="00BD0FB5">
            <w:pPr>
              <w:ind w:left="-102" w:right="-102"/>
              <w:jc w:val="center"/>
              <w:rPr>
                <w:rFonts w:ascii="Times New Roman" w:hAnsi="Times New Roman" w:cs="Times New Roman"/>
              </w:rPr>
            </w:pPr>
            <w:r>
              <w:rPr>
                <w:rFonts w:ascii="Times New Roman" w:hAnsi="Times New Roman" w:cs="Times New Roman"/>
              </w:rPr>
              <w:lastRenderedPageBreak/>
              <w:t>—</w:t>
            </w:r>
          </w:p>
        </w:tc>
        <w:tc>
          <w:tcPr>
            <w:tcW w:w="1701" w:type="dxa"/>
          </w:tcPr>
          <w:p w:rsidR="00EB10B3" w:rsidRPr="00ED1AE5" w:rsidRDefault="00BD0FB5" w:rsidP="00BD0FB5">
            <w:pPr>
              <w:ind w:left="-102" w:right="-102"/>
              <w:jc w:val="center"/>
              <w:rPr>
                <w:rFonts w:ascii="Times New Roman" w:hAnsi="Times New Roman" w:cs="Times New Roman"/>
              </w:rPr>
            </w:pPr>
            <w:r>
              <w:rPr>
                <w:rFonts w:ascii="Times New Roman" w:hAnsi="Times New Roman" w:cs="Times New Roman"/>
              </w:rPr>
              <w:t>—</w:t>
            </w:r>
          </w:p>
        </w:tc>
      </w:tr>
      <w:tr w:rsidR="00BD0FB5" w:rsidRPr="00ED1AE5" w:rsidTr="00033240">
        <w:tc>
          <w:tcPr>
            <w:tcW w:w="651" w:type="dxa"/>
          </w:tcPr>
          <w:p w:rsidR="00BD0FB5" w:rsidRPr="00ED1AE5" w:rsidRDefault="00BD0FB5" w:rsidP="00175034">
            <w:pPr>
              <w:ind w:left="-102" w:right="-102"/>
              <w:jc w:val="center"/>
              <w:rPr>
                <w:rFonts w:ascii="Times New Roman" w:hAnsi="Times New Roman" w:cs="Times New Roman"/>
              </w:rPr>
            </w:pPr>
            <w:r w:rsidRPr="00ED1AE5">
              <w:rPr>
                <w:rFonts w:ascii="Times New Roman" w:hAnsi="Times New Roman" w:cs="Times New Roman"/>
              </w:rPr>
              <w:lastRenderedPageBreak/>
              <w:t>3</w:t>
            </w:r>
          </w:p>
        </w:tc>
        <w:tc>
          <w:tcPr>
            <w:tcW w:w="1584" w:type="dxa"/>
          </w:tcPr>
          <w:p w:rsidR="00BD0FB5" w:rsidRPr="00ED1AE5" w:rsidRDefault="00BD0FB5" w:rsidP="00175034">
            <w:pPr>
              <w:ind w:left="-102" w:right="-102"/>
              <w:rPr>
                <w:rFonts w:ascii="Times New Roman" w:hAnsi="Times New Roman" w:cs="Times New Roman"/>
              </w:rPr>
            </w:pPr>
            <w:r w:rsidRPr="00ED1AE5">
              <w:rPr>
                <w:rFonts w:ascii="Times New Roman" w:hAnsi="Times New Roman" w:cs="Times New Roman"/>
              </w:rPr>
              <w:t>правоустанавливающие документы</w:t>
            </w:r>
          </w:p>
        </w:tc>
        <w:tc>
          <w:tcPr>
            <w:tcW w:w="2551" w:type="dxa"/>
          </w:tcPr>
          <w:p w:rsidR="00BD0FB5" w:rsidRPr="00ED1AE5" w:rsidRDefault="00BD0FB5" w:rsidP="00175034">
            <w:pPr>
              <w:ind w:left="-102" w:right="-102"/>
              <w:rPr>
                <w:rFonts w:ascii="Times New Roman" w:hAnsi="Times New Roman" w:cs="Times New Roman"/>
              </w:rPr>
            </w:pPr>
            <w:r w:rsidRPr="00ED1AE5">
              <w:rPr>
                <w:rFonts w:ascii="Times New Roman" w:hAnsi="Times New Roman" w:cs="Times New Roman"/>
              </w:rPr>
              <w:t xml:space="preserve">правоустанавливающие и (или) </w:t>
            </w:r>
            <w:proofErr w:type="spellStart"/>
            <w:r w:rsidRPr="00ED1AE5">
              <w:rPr>
                <w:rFonts w:ascii="Times New Roman" w:hAnsi="Times New Roman" w:cs="Times New Roman"/>
              </w:rPr>
              <w:t>правоудостоверяющие</w:t>
            </w:r>
            <w:proofErr w:type="spellEnd"/>
            <w:r w:rsidRPr="00ED1AE5">
              <w:rPr>
                <w:rFonts w:ascii="Times New Roman" w:hAnsi="Times New Roman" w:cs="Times New Roman"/>
              </w:rPr>
              <w:t xml:space="preserve"> документы на исходный земельный участок.</w:t>
            </w:r>
          </w:p>
        </w:tc>
        <w:tc>
          <w:tcPr>
            <w:tcW w:w="1842" w:type="dxa"/>
          </w:tcPr>
          <w:p w:rsidR="00BD0FB5" w:rsidRPr="00ED1AE5" w:rsidRDefault="00BD0FB5" w:rsidP="00175034">
            <w:pPr>
              <w:ind w:left="-102" w:right="-102"/>
              <w:rPr>
                <w:rFonts w:ascii="Times New Roman" w:hAnsi="Times New Roman" w:cs="Times New Roman"/>
              </w:rPr>
            </w:pPr>
            <w:r w:rsidRPr="00ED1AE5">
              <w:rPr>
                <w:rFonts w:ascii="Times New Roman" w:hAnsi="Times New Roman" w:cs="Times New Roman"/>
              </w:rPr>
              <w:t>1 экз., копия</w:t>
            </w:r>
          </w:p>
        </w:tc>
        <w:tc>
          <w:tcPr>
            <w:tcW w:w="2268" w:type="dxa"/>
          </w:tcPr>
          <w:p w:rsidR="00BD0FB5" w:rsidRPr="00ED1AE5" w:rsidRDefault="00BD0FB5" w:rsidP="00175034">
            <w:pPr>
              <w:ind w:left="-102" w:right="-102"/>
              <w:rPr>
                <w:rFonts w:ascii="Times New Roman" w:hAnsi="Times New Roman" w:cs="Times New Roman"/>
              </w:rPr>
            </w:pPr>
            <w:r w:rsidRPr="00ED1AE5">
              <w:rPr>
                <w:rFonts w:ascii="Times New Roman" w:hAnsi="Times New Roman" w:cs="Times New Roman"/>
              </w:rPr>
              <w:t>если права на земельный участок  не зарегистрированы в Едином государственном реестре прав на недвижимое имущество и сделок с ним</w:t>
            </w:r>
          </w:p>
        </w:tc>
        <w:tc>
          <w:tcPr>
            <w:tcW w:w="2693" w:type="dxa"/>
          </w:tcPr>
          <w:p w:rsidR="00BD0FB5" w:rsidRPr="00ED1AE5" w:rsidRDefault="00BD0FB5" w:rsidP="009D377D">
            <w:pPr>
              <w:ind w:left="-102" w:right="-102"/>
              <w:rPr>
                <w:rFonts w:ascii="Times New Roman" w:hAnsi="Times New Roman" w:cs="Times New Roman"/>
              </w:rPr>
            </w:pPr>
            <w:r w:rsidRPr="00ED1AE5">
              <w:rPr>
                <w:rFonts w:ascii="Times New Roman" w:hAnsi="Times New Roman" w:cs="Times New Roman"/>
              </w:rPr>
              <w:t xml:space="preserve">Должен быть действительным на дату  обращения за предоставлением услуги. Не должен содержать подчисток, приписок, зачеркнутых слов и других исправлений. </w:t>
            </w:r>
          </w:p>
          <w:p w:rsidR="00BD0FB5" w:rsidRPr="00ED1AE5" w:rsidRDefault="00BD0FB5" w:rsidP="009D377D">
            <w:pPr>
              <w:ind w:left="-102" w:right="-102"/>
              <w:rPr>
                <w:rFonts w:ascii="Times New Roman" w:hAnsi="Times New Roman" w:cs="Times New Roman"/>
              </w:rPr>
            </w:pPr>
            <w:r w:rsidRPr="00ED1AE5">
              <w:rPr>
                <w:rFonts w:ascii="Times New Roman" w:hAnsi="Times New Roman" w:cs="Times New Roman"/>
              </w:rPr>
              <w:t>Документы, в установленных законодательством случаях, нотариально удостоверены, скреплены печатями, имеют надлежащие подписи ответственных лиц.</w:t>
            </w:r>
          </w:p>
        </w:tc>
        <w:tc>
          <w:tcPr>
            <w:tcW w:w="1843" w:type="dxa"/>
          </w:tcPr>
          <w:p w:rsidR="00BD0FB5" w:rsidRPr="00ED1AE5" w:rsidRDefault="00BD0FB5" w:rsidP="00F10443">
            <w:pPr>
              <w:ind w:left="-102" w:right="-102"/>
              <w:jc w:val="center"/>
              <w:rPr>
                <w:rFonts w:ascii="Times New Roman" w:hAnsi="Times New Roman" w:cs="Times New Roman"/>
              </w:rPr>
            </w:pPr>
            <w:r>
              <w:rPr>
                <w:rFonts w:ascii="Times New Roman" w:hAnsi="Times New Roman" w:cs="Times New Roman"/>
              </w:rPr>
              <w:t>—</w:t>
            </w:r>
          </w:p>
        </w:tc>
        <w:tc>
          <w:tcPr>
            <w:tcW w:w="1701" w:type="dxa"/>
          </w:tcPr>
          <w:p w:rsidR="00BD0FB5" w:rsidRPr="00ED1AE5" w:rsidRDefault="00BD0FB5" w:rsidP="00F10443">
            <w:pPr>
              <w:ind w:left="-102" w:right="-102"/>
              <w:jc w:val="center"/>
              <w:rPr>
                <w:rFonts w:ascii="Times New Roman" w:hAnsi="Times New Roman" w:cs="Times New Roman"/>
              </w:rPr>
            </w:pPr>
            <w:r>
              <w:rPr>
                <w:rFonts w:ascii="Times New Roman" w:hAnsi="Times New Roman" w:cs="Times New Roman"/>
              </w:rPr>
              <w:t>—</w:t>
            </w:r>
          </w:p>
        </w:tc>
      </w:tr>
      <w:tr w:rsidR="00731B15" w:rsidRPr="00ED1AE5" w:rsidTr="004103F2">
        <w:tc>
          <w:tcPr>
            <w:tcW w:w="15133" w:type="dxa"/>
            <w:gridSpan w:val="8"/>
          </w:tcPr>
          <w:p w:rsidR="00EB10B3" w:rsidRPr="00ED1AE5" w:rsidRDefault="00EB10B3" w:rsidP="00175034">
            <w:pPr>
              <w:ind w:left="-102" w:right="-102"/>
              <w:jc w:val="center"/>
              <w:rPr>
                <w:rFonts w:ascii="Times New Roman" w:hAnsi="Times New Roman" w:cs="Times New Roman"/>
              </w:rPr>
            </w:pPr>
            <w:r w:rsidRPr="00ED1AE5">
              <w:rPr>
                <w:rFonts w:ascii="Times New Roman" w:hAnsi="Times New Roman" w:cs="Times New Roman"/>
                <w:b/>
              </w:rPr>
              <w:t>2. Наименование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 2:</w:t>
            </w:r>
            <w:r w:rsidRPr="00ED1AE5">
              <w:t xml:space="preserve"> </w:t>
            </w:r>
            <w:r w:rsidRPr="00ED1AE5">
              <w:rPr>
                <w:rFonts w:ascii="Times New Roman" w:hAnsi="Times New Roman" w:cs="Times New Roman"/>
                <w:b/>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731B15" w:rsidRPr="00ED1AE5" w:rsidTr="00033240">
        <w:tc>
          <w:tcPr>
            <w:tcW w:w="651" w:type="dxa"/>
          </w:tcPr>
          <w:p w:rsidR="00175034" w:rsidRPr="00ED1AE5" w:rsidRDefault="00175034" w:rsidP="00175034">
            <w:pPr>
              <w:ind w:left="-102" w:right="-102"/>
              <w:jc w:val="center"/>
              <w:rPr>
                <w:rFonts w:ascii="Times New Roman" w:hAnsi="Times New Roman" w:cs="Times New Roman"/>
              </w:rPr>
            </w:pPr>
            <w:r w:rsidRPr="00ED1AE5">
              <w:rPr>
                <w:rFonts w:ascii="Times New Roman" w:hAnsi="Times New Roman" w:cs="Times New Roman"/>
              </w:rPr>
              <w:t>4</w:t>
            </w:r>
          </w:p>
        </w:tc>
        <w:tc>
          <w:tcPr>
            <w:tcW w:w="1584" w:type="dxa"/>
          </w:tcPr>
          <w:p w:rsidR="00175034" w:rsidRPr="00ED1AE5" w:rsidRDefault="00175034" w:rsidP="00175034">
            <w:pPr>
              <w:ind w:left="-102" w:right="-102"/>
              <w:rPr>
                <w:rFonts w:ascii="Times New Roman" w:hAnsi="Times New Roman" w:cs="Times New Roman"/>
              </w:rPr>
            </w:pPr>
            <w:r w:rsidRPr="00ED1AE5">
              <w:rPr>
                <w:rFonts w:ascii="Times New Roman" w:hAnsi="Times New Roman" w:cs="Times New Roman"/>
              </w:rPr>
              <w:t>Заявление на оказание услуги</w:t>
            </w:r>
          </w:p>
        </w:tc>
        <w:tc>
          <w:tcPr>
            <w:tcW w:w="2551" w:type="dxa"/>
          </w:tcPr>
          <w:p w:rsidR="00175034" w:rsidRPr="00ED1AE5" w:rsidRDefault="00175034" w:rsidP="00175034">
            <w:pPr>
              <w:ind w:left="-102" w:right="-102"/>
              <w:rPr>
                <w:rFonts w:ascii="Times New Roman" w:hAnsi="Times New Roman" w:cs="Times New Roman"/>
              </w:rPr>
            </w:pPr>
            <w:r w:rsidRPr="00ED1AE5">
              <w:rPr>
                <w:rFonts w:ascii="Times New Roman" w:hAnsi="Times New Roman" w:cs="Times New Roman"/>
              </w:rPr>
              <w:t>Заявление</w:t>
            </w:r>
          </w:p>
        </w:tc>
        <w:tc>
          <w:tcPr>
            <w:tcW w:w="1842" w:type="dxa"/>
          </w:tcPr>
          <w:p w:rsidR="00175034" w:rsidRPr="00ED1AE5" w:rsidRDefault="00175034" w:rsidP="00175034">
            <w:pPr>
              <w:ind w:left="-102" w:right="-102"/>
              <w:rPr>
                <w:rFonts w:ascii="Times New Roman" w:hAnsi="Times New Roman" w:cs="Times New Roman"/>
              </w:rPr>
            </w:pPr>
            <w:r w:rsidRPr="00ED1AE5">
              <w:rPr>
                <w:rFonts w:ascii="Times New Roman" w:hAnsi="Times New Roman" w:cs="Times New Roman"/>
              </w:rPr>
              <w:t>1 экз. подлинник</w:t>
            </w:r>
          </w:p>
        </w:tc>
        <w:tc>
          <w:tcPr>
            <w:tcW w:w="2268" w:type="dxa"/>
          </w:tcPr>
          <w:p w:rsidR="00175034" w:rsidRPr="00ED1AE5" w:rsidRDefault="00175034" w:rsidP="00175034">
            <w:pPr>
              <w:ind w:left="-102" w:right="-102"/>
              <w:rPr>
                <w:rFonts w:ascii="Times New Roman" w:hAnsi="Times New Roman" w:cs="Times New Roman"/>
              </w:rPr>
            </w:pPr>
            <w:r w:rsidRPr="00ED1AE5">
              <w:rPr>
                <w:rFonts w:ascii="Times New Roman" w:hAnsi="Times New Roman" w:cs="Times New Roman"/>
              </w:rPr>
              <w:t xml:space="preserve"> нет</w:t>
            </w:r>
          </w:p>
        </w:tc>
        <w:tc>
          <w:tcPr>
            <w:tcW w:w="2693" w:type="dxa"/>
          </w:tcPr>
          <w:p w:rsidR="00175034" w:rsidRPr="00ED1AE5" w:rsidRDefault="00175034" w:rsidP="00175034">
            <w:pPr>
              <w:ind w:left="-102" w:right="-102"/>
              <w:rPr>
                <w:rFonts w:ascii="Times New Roman" w:hAnsi="Times New Roman" w:cs="Times New Roman"/>
              </w:rPr>
            </w:pPr>
            <w:r w:rsidRPr="00ED1AE5">
              <w:rPr>
                <w:rFonts w:ascii="Times New Roman" w:hAnsi="Times New Roman" w:cs="Times New Roman"/>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tc>
        <w:tc>
          <w:tcPr>
            <w:tcW w:w="1843" w:type="dxa"/>
          </w:tcPr>
          <w:p w:rsidR="00175034" w:rsidRPr="00ED1AE5" w:rsidRDefault="00175034" w:rsidP="00175034">
            <w:pPr>
              <w:ind w:left="-102" w:right="-102"/>
              <w:rPr>
                <w:rFonts w:ascii="Times New Roman" w:hAnsi="Times New Roman" w:cs="Times New Roman"/>
              </w:rPr>
            </w:pPr>
            <w:r w:rsidRPr="00ED1AE5">
              <w:rPr>
                <w:rFonts w:ascii="Times New Roman" w:hAnsi="Times New Roman" w:cs="Times New Roman"/>
              </w:rPr>
              <w:t>Приложение 1</w:t>
            </w:r>
          </w:p>
        </w:tc>
        <w:tc>
          <w:tcPr>
            <w:tcW w:w="1701" w:type="dxa"/>
          </w:tcPr>
          <w:p w:rsidR="00175034" w:rsidRPr="00ED1AE5" w:rsidRDefault="00175034" w:rsidP="00175034">
            <w:pPr>
              <w:ind w:left="-102" w:right="-102"/>
              <w:rPr>
                <w:rFonts w:ascii="Times New Roman" w:hAnsi="Times New Roman" w:cs="Times New Roman"/>
              </w:rPr>
            </w:pPr>
          </w:p>
        </w:tc>
      </w:tr>
      <w:tr w:rsidR="00BD0FB5" w:rsidRPr="00ED1AE5" w:rsidTr="00033240">
        <w:tc>
          <w:tcPr>
            <w:tcW w:w="651" w:type="dxa"/>
          </w:tcPr>
          <w:p w:rsidR="00BD0FB5" w:rsidRPr="00ED1AE5" w:rsidRDefault="00BD0FB5" w:rsidP="00175034">
            <w:pPr>
              <w:ind w:left="-102" w:right="-102"/>
              <w:jc w:val="center"/>
              <w:rPr>
                <w:rFonts w:ascii="Times New Roman" w:hAnsi="Times New Roman" w:cs="Times New Roman"/>
              </w:rPr>
            </w:pPr>
          </w:p>
        </w:tc>
        <w:tc>
          <w:tcPr>
            <w:tcW w:w="1584" w:type="dxa"/>
          </w:tcPr>
          <w:p w:rsidR="00BD0FB5" w:rsidRPr="00ED1AE5" w:rsidRDefault="00BD0FB5" w:rsidP="00175034">
            <w:pPr>
              <w:ind w:left="-102" w:right="-102"/>
              <w:rPr>
                <w:rFonts w:ascii="Times New Roman" w:hAnsi="Times New Roman" w:cs="Times New Roman"/>
              </w:rPr>
            </w:pPr>
            <w:r w:rsidRPr="00ED1AE5">
              <w:rPr>
                <w:rFonts w:ascii="Times New Roman" w:hAnsi="Times New Roman" w:cs="Times New Roman"/>
              </w:rPr>
              <w:t>схема располо</w:t>
            </w:r>
            <w:r w:rsidRPr="00ED1AE5">
              <w:rPr>
                <w:rFonts w:ascii="Times New Roman" w:hAnsi="Times New Roman" w:cs="Times New Roman"/>
              </w:rPr>
              <w:lastRenderedPageBreak/>
              <w:t>жения земельного участка</w:t>
            </w:r>
          </w:p>
        </w:tc>
        <w:tc>
          <w:tcPr>
            <w:tcW w:w="2551" w:type="dxa"/>
          </w:tcPr>
          <w:p w:rsidR="00BD0FB5" w:rsidRPr="00ED1AE5" w:rsidRDefault="00BD0FB5" w:rsidP="00175034">
            <w:pPr>
              <w:ind w:left="-102" w:right="-102"/>
              <w:rPr>
                <w:rFonts w:ascii="Times New Roman" w:hAnsi="Times New Roman" w:cs="Times New Roman"/>
              </w:rPr>
            </w:pPr>
            <w:proofErr w:type="gramStart"/>
            <w:r w:rsidRPr="00ED1AE5">
              <w:rPr>
                <w:rFonts w:ascii="Times New Roman" w:hAnsi="Times New Roman" w:cs="Times New Roman"/>
              </w:rPr>
              <w:lastRenderedPageBreak/>
              <w:t>схема</w:t>
            </w:r>
            <w:proofErr w:type="gramEnd"/>
            <w:r w:rsidRPr="00ED1AE5">
              <w:rPr>
                <w:rFonts w:ascii="Times New Roman" w:hAnsi="Times New Roman" w:cs="Times New Roman"/>
              </w:rPr>
              <w:t xml:space="preserve"> расположения зе</w:t>
            </w:r>
            <w:r w:rsidRPr="00ED1AE5">
              <w:rPr>
                <w:rFonts w:ascii="Times New Roman" w:hAnsi="Times New Roman" w:cs="Times New Roman"/>
              </w:rPr>
              <w:lastRenderedPageBreak/>
              <w:t>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tc>
        <w:tc>
          <w:tcPr>
            <w:tcW w:w="1842" w:type="dxa"/>
          </w:tcPr>
          <w:p w:rsidR="00BD0FB5" w:rsidRPr="00ED1AE5" w:rsidRDefault="00BD0FB5" w:rsidP="00175034">
            <w:pPr>
              <w:ind w:left="-102" w:right="-102"/>
              <w:rPr>
                <w:rFonts w:ascii="Times New Roman" w:hAnsi="Times New Roman" w:cs="Times New Roman"/>
              </w:rPr>
            </w:pPr>
          </w:p>
        </w:tc>
        <w:tc>
          <w:tcPr>
            <w:tcW w:w="2268" w:type="dxa"/>
          </w:tcPr>
          <w:p w:rsidR="00BD0FB5" w:rsidRPr="00ED1AE5" w:rsidRDefault="00BD0FB5" w:rsidP="00175034">
            <w:pPr>
              <w:ind w:left="-102" w:right="-102"/>
              <w:rPr>
                <w:rFonts w:ascii="Times New Roman" w:hAnsi="Times New Roman" w:cs="Times New Roman"/>
              </w:rPr>
            </w:pPr>
          </w:p>
        </w:tc>
        <w:tc>
          <w:tcPr>
            <w:tcW w:w="2693" w:type="dxa"/>
          </w:tcPr>
          <w:p w:rsidR="00BD0FB5" w:rsidRPr="00ED1AE5" w:rsidRDefault="00BD0FB5" w:rsidP="00175034">
            <w:pPr>
              <w:ind w:left="-102" w:right="-102"/>
              <w:rPr>
                <w:rFonts w:ascii="Times New Roman" w:hAnsi="Times New Roman" w:cs="Times New Roman"/>
              </w:rPr>
            </w:pPr>
            <w:r w:rsidRPr="00ED1AE5">
              <w:rPr>
                <w:rFonts w:ascii="Times New Roman" w:hAnsi="Times New Roman" w:cs="Times New Roman"/>
              </w:rPr>
              <w:t>Схема расположения зе</w:t>
            </w:r>
            <w:r w:rsidRPr="00ED1AE5">
              <w:rPr>
                <w:rFonts w:ascii="Times New Roman" w:hAnsi="Times New Roman" w:cs="Times New Roman"/>
              </w:rPr>
              <w:lastRenderedPageBreak/>
              <w:t>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tc>
        <w:tc>
          <w:tcPr>
            <w:tcW w:w="1843" w:type="dxa"/>
          </w:tcPr>
          <w:p w:rsidR="00BD0FB5" w:rsidRPr="00ED1AE5" w:rsidRDefault="00BD0FB5" w:rsidP="00F10443">
            <w:pPr>
              <w:ind w:left="-102" w:right="-102"/>
              <w:jc w:val="center"/>
              <w:rPr>
                <w:rFonts w:ascii="Times New Roman" w:hAnsi="Times New Roman" w:cs="Times New Roman"/>
              </w:rPr>
            </w:pPr>
            <w:r>
              <w:rPr>
                <w:rFonts w:ascii="Times New Roman" w:hAnsi="Times New Roman" w:cs="Times New Roman"/>
              </w:rPr>
              <w:lastRenderedPageBreak/>
              <w:t>—</w:t>
            </w:r>
          </w:p>
        </w:tc>
        <w:tc>
          <w:tcPr>
            <w:tcW w:w="1701" w:type="dxa"/>
          </w:tcPr>
          <w:p w:rsidR="00BD0FB5" w:rsidRPr="00ED1AE5" w:rsidRDefault="00BD0FB5" w:rsidP="00F10443">
            <w:pPr>
              <w:ind w:left="-102" w:right="-102"/>
              <w:jc w:val="center"/>
              <w:rPr>
                <w:rFonts w:ascii="Times New Roman" w:hAnsi="Times New Roman" w:cs="Times New Roman"/>
              </w:rPr>
            </w:pPr>
            <w:r>
              <w:rPr>
                <w:rFonts w:ascii="Times New Roman" w:hAnsi="Times New Roman" w:cs="Times New Roman"/>
              </w:rPr>
              <w:t>—</w:t>
            </w:r>
          </w:p>
        </w:tc>
      </w:tr>
    </w:tbl>
    <w:p w:rsidR="00A87EF7" w:rsidRPr="00ED1AE5" w:rsidRDefault="00A87EF7" w:rsidP="00DF72FE">
      <w:pPr>
        <w:rPr>
          <w:rFonts w:ascii="Times New Roman" w:hAnsi="Times New Roman" w:cs="Times New Roman"/>
          <w:b/>
        </w:rPr>
      </w:pPr>
      <w:r w:rsidRPr="00ED1AE5">
        <w:rPr>
          <w:rFonts w:ascii="Times New Roman" w:hAnsi="Times New Roman" w:cs="Times New Roman"/>
          <w:b/>
        </w:rPr>
        <w:lastRenderedPageBreak/>
        <w:br w:type="page"/>
      </w:r>
    </w:p>
    <w:p w:rsidR="00D31907" w:rsidRPr="00ED1AE5" w:rsidRDefault="00DF72FE" w:rsidP="00DF72FE">
      <w:pPr>
        <w:pStyle w:val="1"/>
        <w:rPr>
          <w:rFonts w:ascii="Times New Roman" w:hAnsi="Times New Roman" w:cs="Times New Roman"/>
          <w:color w:val="auto"/>
          <w:sz w:val="22"/>
          <w:szCs w:val="22"/>
        </w:rPr>
      </w:pPr>
      <w:r w:rsidRPr="00ED1AE5">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Style w:val="a3"/>
        <w:tblW w:w="15112" w:type="dxa"/>
        <w:tblLayout w:type="fixed"/>
        <w:tblLook w:val="04A0" w:firstRow="1" w:lastRow="0" w:firstColumn="1" w:lastColumn="0" w:noHBand="0" w:noVBand="1"/>
      </w:tblPr>
      <w:tblGrid>
        <w:gridCol w:w="1242"/>
        <w:gridCol w:w="2268"/>
        <w:gridCol w:w="2126"/>
        <w:gridCol w:w="1843"/>
        <w:gridCol w:w="1909"/>
        <w:gridCol w:w="1209"/>
        <w:gridCol w:w="1418"/>
        <w:gridCol w:w="1559"/>
        <w:gridCol w:w="1538"/>
      </w:tblGrid>
      <w:tr w:rsidR="00731B15" w:rsidRPr="00ED1AE5" w:rsidTr="00033240">
        <w:tc>
          <w:tcPr>
            <w:tcW w:w="1242" w:type="dxa"/>
          </w:tcPr>
          <w:p w:rsidR="00D31907" w:rsidRPr="00BD0FB5" w:rsidRDefault="00D31907" w:rsidP="00DF72FE">
            <w:pPr>
              <w:jc w:val="center"/>
              <w:rPr>
                <w:rFonts w:ascii="Times New Roman" w:hAnsi="Times New Roman" w:cs="Times New Roman"/>
                <w:b/>
                <w:vertAlign w:val="superscript"/>
              </w:rPr>
            </w:pPr>
            <w:r w:rsidRPr="00ED1AE5">
              <w:rPr>
                <w:rFonts w:ascii="Times New Roman" w:hAnsi="Times New Roman" w:cs="Times New Roman"/>
                <w:b/>
              </w:rPr>
              <w:t>Реквизиты актуальной технологической карты межведомственного взаимодействия</w:t>
            </w:r>
            <w:r w:rsidR="00BD0FB5">
              <w:rPr>
                <w:rFonts w:ascii="Times New Roman" w:hAnsi="Times New Roman" w:cs="Times New Roman"/>
                <w:b/>
                <w:vertAlign w:val="superscript"/>
              </w:rPr>
              <w:t>6</w:t>
            </w:r>
          </w:p>
        </w:tc>
        <w:tc>
          <w:tcPr>
            <w:tcW w:w="2268" w:type="dxa"/>
          </w:tcPr>
          <w:p w:rsidR="00D31907" w:rsidRPr="00ED1AE5" w:rsidRDefault="00D31907" w:rsidP="00DF72FE">
            <w:pPr>
              <w:jc w:val="center"/>
              <w:rPr>
                <w:rFonts w:ascii="Times New Roman" w:hAnsi="Times New Roman" w:cs="Times New Roman"/>
                <w:b/>
              </w:rPr>
            </w:pPr>
            <w:r w:rsidRPr="00ED1AE5">
              <w:rPr>
                <w:rFonts w:ascii="Times New Roman" w:hAnsi="Times New Roman" w:cs="Times New Roman"/>
                <w:b/>
              </w:rPr>
              <w:t>Наименование запрашиваемого документа (сведения)</w:t>
            </w:r>
          </w:p>
        </w:tc>
        <w:tc>
          <w:tcPr>
            <w:tcW w:w="2126" w:type="dxa"/>
          </w:tcPr>
          <w:p w:rsidR="00D31907" w:rsidRPr="00ED1AE5" w:rsidRDefault="00D31907" w:rsidP="00DF72FE">
            <w:pPr>
              <w:jc w:val="center"/>
              <w:rPr>
                <w:rFonts w:ascii="Times New Roman" w:hAnsi="Times New Roman" w:cs="Times New Roman"/>
                <w:b/>
              </w:rPr>
            </w:pPr>
            <w:r w:rsidRPr="00ED1AE5">
              <w:rPr>
                <w:rFonts w:ascii="Times New Roman" w:hAnsi="Times New Roman" w:cs="Times New Roman"/>
                <w:b/>
              </w:rPr>
              <w:t>Перечень и состав сведений, запрашиваемых в рамках межведомственного информационного взаимодействия</w:t>
            </w:r>
            <w:r w:rsidR="007529A1" w:rsidRPr="00ED1AE5">
              <w:rPr>
                <w:rFonts w:ascii="Times New Roman" w:hAnsi="Times New Roman" w:cs="Times New Roman"/>
                <w:b/>
              </w:rPr>
              <w:t xml:space="preserve"> </w:t>
            </w:r>
          </w:p>
        </w:tc>
        <w:tc>
          <w:tcPr>
            <w:tcW w:w="1843" w:type="dxa"/>
          </w:tcPr>
          <w:p w:rsidR="00D31907" w:rsidRPr="00ED1AE5" w:rsidRDefault="00D31907" w:rsidP="008C5898">
            <w:pPr>
              <w:jc w:val="center"/>
              <w:rPr>
                <w:rFonts w:ascii="Times New Roman" w:hAnsi="Times New Roman" w:cs="Times New Roman"/>
                <w:b/>
              </w:rPr>
            </w:pPr>
            <w:r w:rsidRPr="00ED1AE5">
              <w:rPr>
                <w:rFonts w:ascii="Times New Roman" w:hAnsi="Times New Roman" w:cs="Times New Roman"/>
                <w:b/>
              </w:rPr>
              <w:t>Н</w:t>
            </w:r>
            <w:r w:rsidR="00FB67BA" w:rsidRPr="00ED1AE5">
              <w:rPr>
                <w:rFonts w:ascii="Times New Roman" w:hAnsi="Times New Roman" w:cs="Times New Roman"/>
                <w:b/>
              </w:rPr>
              <w:t>аименование органа</w:t>
            </w:r>
            <w:r w:rsidR="008C5898" w:rsidRPr="00ED1AE5">
              <w:rPr>
                <w:rFonts w:ascii="Times New Roman" w:hAnsi="Times New Roman" w:cs="Times New Roman"/>
                <w:b/>
              </w:rPr>
              <w:t xml:space="preserve"> (организации)</w:t>
            </w:r>
            <w:r w:rsidRPr="00ED1AE5">
              <w:rPr>
                <w:rFonts w:ascii="Times New Roman" w:hAnsi="Times New Roman" w:cs="Times New Roman"/>
                <w:b/>
              </w:rPr>
              <w:t>, направляю</w:t>
            </w:r>
            <w:r w:rsidR="00FB67BA" w:rsidRPr="00ED1AE5">
              <w:rPr>
                <w:rFonts w:ascii="Times New Roman" w:hAnsi="Times New Roman" w:cs="Times New Roman"/>
                <w:b/>
              </w:rPr>
              <w:t>щего</w:t>
            </w:r>
            <w:r w:rsidR="008C5898" w:rsidRPr="00ED1AE5">
              <w:rPr>
                <w:rFonts w:ascii="Times New Roman" w:hAnsi="Times New Roman" w:cs="Times New Roman"/>
                <w:b/>
              </w:rPr>
              <w:t xml:space="preserve"> (ей)</w:t>
            </w:r>
            <w:r w:rsidR="008202EC" w:rsidRPr="00ED1AE5">
              <w:rPr>
                <w:rFonts w:ascii="Times New Roman" w:hAnsi="Times New Roman" w:cs="Times New Roman"/>
                <w:b/>
              </w:rPr>
              <w:t xml:space="preserve"> </w:t>
            </w:r>
            <w:r w:rsidRPr="00ED1AE5">
              <w:rPr>
                <w:rFonts w:ascii="Times New Roman" w:hAnsi="Times New Roman" w:cs="Times New Roman"/>
                <w:b/>
              </w:rPr>
              <w:t>межведомственный запрос</w:t>
            </w:r>
          </w:p>
        </w:tc>
        <w:tc>
          <w:tcPr>
            <w:tcW w:w="1909" w:type="dxa"/>
          </w:tcPr>
          <w:p w:rsidR="00D31907" w:rsidRPr="00ED1AE5" w:rsidRDefault="00D31907" w:rsidP="00DF72FE">
            <w:pPr>
              <w:jc w:val="center"/>
              <w:rPr>
                <w:rFonts w:ascii="Times New Roman" w:hAnsi="Times New Roman" w:cs="Times New Roman"/>
                <w:b/>
              </w:rPr>
            </w:pPr>
            <w:r w:rsidRPr="00ED1AE5">
              <w:rPr>
                <w:rFonts w:ascii="Times New Roman" w:hAnsi="Times New Roman" w:cs="Times New Roman"/>
                <w:b/>
              </w:rPr>
              <w:t>Н</w:t>
            </w:r>
            <w:r w:rsidR="00FB67BA" w:rsidRPr="00ED1AE5">
              <w:rPr>
                <w:rFonts w:ascii="Times New Roman" w:hAnsi="Times New Roman" w:cs="Times New Roman"/>
                <w:b/>
              </w:rPr>
              <w:t>аименование органа</w:t>
            </w:r>
            <w:r w:rsidR="008C5898" w:rsidRPr="00ED1AE5">
              <w:rPr>
                <w:rFonts w:ascii="Times New Roman" w:hAnsi="Times New Roman" w:cs="Times New Roman"/>
                <w:b/>
              </w:rPr>
              <w:t xml:space="preserve"> (организации)</w:t>
            </w:r>
            <w:r w:rsidR="00FB67BA" w:rsidRPr="00ED1AE5">
              <w:rPr>
                <w:rFonts w:ascii="Times New Roman" w:hAnsi="Times New Roman" w:cs="Times New Roman"/>
                <w:b/>
              </w:rPr>
              <w:t>, в адрес которого</w:t>
            </w:r>
            <w:r w:rsidR="008C5898" w:rsidRPr="00ED1AE5">
              <w:rPr>
                <w:rFonts w:ascii="Times New Roman" w:hAnsi="Times New Roman" w:cs="Times New Roman"/>
                <w:b/>
              </w:rPr>
              <w:t xml:space="preserve"> (ой)</w:t>
            </w:r>
            <w:r w:rsidRPr="00ED1AE5">
              <w:rPr>
                <w:rFonts w:ascii="Times New Roman" w:hAnsi="Times New Roman" w:cs="Times New Roman"/>
                <w:b/>
              </w:rPr>
              <w:t xml:space="preserve"> направляется межведомственный запрос</w:t>
            </w:r>
          </w:p>
        </w:tc>
        <w:tc>
          <w:tcPr>
            <w:tcW w:w="1209" w:type="dxa"/>
          </w:tcPr>
          <w:p w:rsidR="00D31907" w:rsidRPr="00ED1AE5" w:rsidRDefault="00D31907" w:rsidP="00DF72FE">
            <w:pPr>
              <w:jc w:val="center"/>
              <w:rPr>
                <w:rFonts w:ascii="Times New Roman" w:hAnsi="Times New Roman" w:cs="Times New Roman"/>
                <w:b/>
              </w:rPr>
            </w:pPr>
            <w:r w:rsidRPr="00ED1AE5">
              <w:rPr>
                <w:rFonts w:ascii="Times New Roman" w:hAnsi="Times New Roman" w:cs="Times New Roman"/>
                <w:b/>
                <w:lang w:val="en-US"/>
              </w:rPr>
              <w:t>SID</w:t>
            </w:r>
            <w:r w:rsidRPr="00ED1AE5">
              <w:rPr>
                <w:rFonts w:ascii="Times New Roman" w:hAnsi="Times New Roman" w:cs="Times New Roman"/>
                <w:b/>
              </w:rPr>
              <w:t xml:space="preserve"> электронного сервиса</w:t>
            </w:r>
            <w:r w:rsidR="008C5898" w:rsidRPr="00ED1AE5">
              <w:rPr>
                <w:rFonts w:ascii="Times New Roman" w:hAnsi="Times New Roman" w:cs="Times New Roman"/>
                <w:b/>
              </w:rPr>
              <w:t xml:space="preserve"> / наименование вида сведений</w:t>
            </w:r>
            <w:r w:rsidR="005257FF" w:rsidRPr="00ED1AE5">
              <w:rPr>
                <w:rStyle w:val="af"/>
                <w:rFonts w:ascii="Times New Roman" w:hAnsi="Times New Roman" w:cs="Times New Roman"/>
                <w:b/>
              </w:rPr>
              <w:footnoteReference w:id="6"/>
            </w:r>
          </w:p>
        </w:tc>
        <w:tc>
          <w:tcPr>
            <w:tcW w:w="1418" w:type="dxa"/>
          </w:tcPr>
          <w:p w:rsidR="00D31907" w:rsidRPr="00ED1AE5" w:rsidRDefault="00D31907" w:rsidP="005257FF">
            <w:pPr>
              <w:jc w:val="center"/>
              <w:rPr>
                <w:rFonts w:ascii="Times New Roman" w:hAnsi="Times New Roman" w:cs="Times New Roman"/>
                <w:b/>
                <w:vertAlign w:val="superscript"/>
              </w:rPr>
            </w:pPr>
            <w:r w:rsidRPr="00ED1AE5">
              <w:rPr>
                <w:rFonts w:ascii="Times New Roman" w:hAnsi="Times New Roman" w:cs="Times New Roman"/>
                <w:b/>
              </w:rPr>
              <w:t>Срок осуществления межведомственного информационного взаимодействия</w:t>
            </w:r>
            <w:r w:rsidR="005257FF" w:rsidRPr="00ED1AE5">
              <w:rPr>
                <w:rFonts w:ascii="Times New Roman" w:hAnsi="Times New Roman" w:cs="Times New Roman"/>
                <w:b/>
                <w:vertAlign w:val="superscript"/>
              </w:rPr>
              <w:t>6</w:t>
            </w:r>
          </w:p>
        </w:tc>
        <w:tc>
          <w:tcPr>
            <w:tcW w:w="1559" w:type="dxa"/>
          </w:tcPr>
          <w:p w:rsidR="00D31907" w:rsidRPr="00ED1AE5" w:rsidRDefault="00D31907" w:rsidP="00DF72FE">
            <w:pPr>
              <w:jc w:val="center"/>
              <w:rPr>
                <w:rFonts w:ascii="Times New Roman" w:hAnsi="Times New Roman" w:cs="Times New Roman"/>
                <w:b/>
                <w:vertAlign w:val="superscript"/>
              </w:rPr>
            </w:pPr>
            <w:r w:rsidRPr="00ED1AE5">
              <w:rPr>
                <w:rFonts w:ascii="Times New Roman" w:hAnsi="Times New Roman" w:cs="Times New Roman"/>
                <w:b/>
              </w:rPr>
              <w:t>Форма (шаблон) межведомственного запроса</w:t>
            </w:r>
            <w:r w:rsidR="008C5898" w:rsidRPr="00ED1AE5">
              <w:rPr>
                <w:rFonts w:ascii="Times New Roman" w:hAnsi="Times New Roman" w:cs="Times New Roman"/>
                <w:b/>
              </w:rPr>
              <w:t xml:space="preserve"> и ответа на межведомственный запрос</w:t>
            </w:r>
            <w:r w:rsidR="005257FF" w:rsidRPr="00ED1AE5">
              <w:rPr>
                <w:rStyle w:val="af"/>
                <w:rFonts w:ascii="Times New Roman" w:hAnsi="Times New Roman" w:cs="Times New Roman"/>
                <w:b/>
              </w:rPr>
              <w:footnoteReference w:id="7"/>
            </w:r>
          </w:p>
        </w:tc>
        <w:tc>
          <w:tcPr>
            <w:tcW w:w="1538" w:type="dxa"/>
          </w:tcPr>
          <w:p w:rsidR="00D31907" w:rsidRPr="00ED1AE5" w:rsidRDefault="00D31907" w:rsidP="00DF72FE">
            <w:pPr>
              <w:jc w:val="center"/>
              <w:rPr>
                <w:rFonts w:ascii="Times New Roman" w:hAnsi="Times New Roman" w:cs="Times New Roman"/>
                <w:b/>
                <w:vertAlign w:val="superscript"/>
              </w:rPr>
            </w:pPr>
            <w:r w:rsidRPr="00ED1AE5">
              <w:rPr>
                <w:rFonts w:ascii="Times New Roman" w:hAnsi="Times New Roman" w:cs="Times New Roman"/>
                <w:b/>
              </w:rPr>
              <w:t>Образец заполнения формы межведомственного запроса</w:t>
            </w:r>
            <w:r w:rsidR="008C5898" w:rsidRPr="00ED1AE5">
              <w:rPr>
                <w:rFonts w:ascii="Times New Roman" w:hAnsi="Times New Roman" w:cs="Times New Roman"/>
                <w:b/>
              </w:rPr>
              <w:t xml:space="preserve"> и ответа на межведомственный запрос</w:t>
            </w:r>
            <w:r w:rsidR="005257FF" w:rsidRPr="00ED1AE5">
              <w:rPr>
                <w:rFonts w:ascii="Times New Roman" w:hAnsi="Times New Roman" w:cs="Times New Roman"/>
                <w:b/>
                <w:vertAlign w:val="superscript"/>
              </w:rPr>
              <w:t>7</w:t>
            </w:r>
          </w:p>
        </w:tc>
      </w:tr>
      <w:tr w:rsidR="00731B15" w:rsidRPr="00ED1AE5" w:rsidTr="00033240">
        <w:tc>
          <w:tcPr>
            <w:tcW w:w="1242" w:type="dxa"/>
          </w:tcPr>
          <w:p w:rsidR="00D31907" w:rsidRPr="00ED1AE5" w:rsidRDefault="00D31907" w:rsidP="00DF72FE">
            <w:pPr>
              <w:jc w:val="center"/>
              <w:rPr>
                <w:rFonts w:ascii="Times New Roman" w:hAnsi="Times New Roman" w:cs="Times New Roman"/>
                <w:b/>
              </w:rPr>
            </w:pPr>
            <w:r w:rsidRPr="00ED1AE5">
              <w:rPr>
                <w:rFonts w:ascii="Times New Roman" w:hAnsi="Times New Roman" w:cs="Times New Roman"/>
                <w:b/>
              </w:rPr>
              <w:t>1</w:t>
            </w:r>
          </w:p>
        </w:tc>
        <w:tc>
          <w:tcPr>
            <w:tcW w:w="2268" w:type="dxa"/>
          </w:tcPr>
          <w:p w:rsidR="00D31907" w:rsidRPr="00ED1AE5" w:rsidRDefault="00D31907" w:rsidP="00DF72FE">
            <w:pPr>
              <w:jc w:val="center"/>
              <w:rPr>
                <w:rFonts w:ascii="Times New Roman" w:hAnsi="Times New Roman" w:cs="Times New Roman"/>
                <w:b/>
              </w:rPr>
            </w:pPr>
            <w:r w:rsidRPr="00ED1AE5">
              <w:rPr>
                <w:rFonts w:ascii="Times New Roman" w:hAnsi="Times New Roman" w:cs="Times New Roman"/>
                <w:b/>
              </w:rPr>
              <w:t>2</w:t>
            </w:r>
          </w:p>
        </w:tc>
        <w:tc>
          <w:tcPr>
            <w:tcW w:w="2126" w:type="dxa"/>
          </w:tcPr>
          <w:p w:rsidR="00D31907" w:rsidRPr="00ED1AE5" w:rsidRDefault="00D31907" w:rsidP="00DF72FE">
            <w:pPr>
              <w:jc w:val="center"/>
              <w:rPr>
                <w:rFonts w:ascii="Times New Roman" w:hAnsi="Times New Roman" w:cs="Times New Roman"/>
                <w:b/>
              </w:rPr>
            </w:pPr>
            <w:r w:rsidRPr="00ED1AE5">
              <w:rPr>
                <w:rFonts w:ascii="Times New Roman" w:hAnsi="Times New Roman" w:cs="Times New Roman"/>
                <w:b/>
              </w:rPr>
              <w:t>3</w:t>
            </w:r>
          </w:p>
        </w:tc>
        <w:tc>
          <w:tcPr>
            <w:tcW w:w="1843" w:type="dxa"/>
          </w:tcPr>
          <w:p w:rsidR="00D31907" w:rsidRPr="00ED1AE5" w:rsidRDefault="00D31907" w:rsidP="00DF72FE">
            <w:pPr>
              <w:jc w:val="center"/>
              <w:rPr>
                <w:rFonts w:ascii="Times New Roman" w:hAnsi="Times New Roman" w:cs="Times New Roman"/>
                <w:b/>
              </w:rPr>
            </w:pPr>
            <w:r w:rsidRPr="00ED1AE5">
              <w:rPr>
                <w:rFonts w:ascii="Times New Roman" w:hAnsi="Times New Roman" w:cs="Times New Roman"/>
                <w:b/>
              </w:rPr>
              <w:t>4</w:t>
            </w:r>
          </w:p>
        </w:tc>
        <w:tc>
          <w:tcPr>
            <w:tcW w:w="1909" w:type="dxa"/>
          </w:tcPr>
          <w:p w:rsidR="00D31907" w:rsidRPr="00ED1AE5" w:rsidRDefault="00D31907" w:rsidP="00DF72FE">
            <w:pPr>
              <w:jc w:val="center"/>
              <w:rPr>
                <w:rFonts w:ascii="Times New Roman" w:hAnsi="Times New Roman" w:cs="Times New Roman"/>
                <w:b/>
              </w:rPr>
            </w:pPr>
            <w:r w:rsidRPr="00ED1AE5">
              <w:rPr>
                <w:rFonts w:ascii="Times New Roman" w:hAnsi="Times New Roman" w:cs="Times New Roman"/>
                <w:b/>
              </w:rPr>
              <w:t>5</w:t>
            </w:r>
          </w:p>
        </w:tc>
        <w:tc>
          <w:tcPr>
            <w:tcW w:w="1209" w:type="dxa"/>
          </w:tcPr>
          <w:p w:rsidR="00D31907" w:rsidRPr="00ED1AE5" w:rsidRDefault="00D31907" w:rsidP="00DF72FE">
            <w:pPr>
              <w:jc w:val="center"/>
              <w:rPr>
                <w:rFonts w:ascii="Times New Roman" w:hAnsi="Times New Roman" w:cs="Times New Roman"/>
                <w:b/>
              </w:rPr>
            </w:pPr>
            <w:r w:rsidRPr="00ED1AE5">
              <w:rPr>
                <w:rFonts w:ascii="Times New Roman" w:hAnsi="Times New Roman" w:cs="Times New Roman"/>
                <w:b/>
              </w:rPr>
              <w:t>6</w:t>
            </w:r>
          </w:p>
        </w:tc>
        <w:tc>
          <w:tcPr>
            <w:tcW w:w="1418" w:type="dxa"/>
          </w:tcPr>
          <w:p w:rsidR="00D31907" w:rsidRPr="00ED1AE5" w:rsidRDefault="00D31907" w:rsidP="00DF72FE">
            <w:pPr>
              <w:jc w:val="center"/>
              <w:rPr>
                <w:rFonts w:ascii="Times New Roman" w:hAnsi="Times New Roman" w:cs="Times New Roman"/>
                <w:b/>
              </w:rPr>
            </w:pPr>
            <w:r w:rsidRPr="00ED1AE5">
              <w:rPr>
                <w:rFonts w:ascii="Times New Roman" w:hAnsi="Times New Roman" w:cs="Times New Roman"/>
                <w:b/>
              </w:rPr>
              <w:t>7</w:t>
            </w:r>
          </w:p>
        </w:tc>
        <w:tc>
          <w:tcPr>
            <w:tcW w:w="1559" w:type="dxa"/>
          </w:tcPr>
          <w:p w:rsidR="00D31907" w:rsidRPr="00ED1AE5" w:rsidRDefault="00D31907" w:rsidP="00DF72FE">
            <w:pPr>
              <w:jc w:val="center"/>
              <w:rPr>
                <w:rFonts w:ascii="Times New Roman" w:hAnsi="Times New Roman" w:cs="Times New Roman"/>
                <w:b/>
              </w:rPr>
            </w:pPr>
            <w:r w:rsidRPr="00ED1AE5">
              <w:rPr>
                <w:rFonts w:ascii="Times New Roman" w:hAnsi="Times New Roman" w:cs="Times New Roman"/>
                <w:b/>
              </w:rPr>
              <w:t>8</w:t>
            </w:r>
          </w:p>
        </w:tc>
        <w:tc>
          <w:tcPr>
            <w:tcW w:w="1538" w:type="dxa"/>
          </w:tcPr>
          <w:p w:rsidR="00D31907" w:rsidRPr="00ED1AE5" w:rsidRDefault="00D31907" w:rsidP="00DF72FE">
            <w:pPr>
              <w:jc w:val="center"/>
              <w:rPr>
                <w:rFonts w:ascii="Times New Roman" w:hAnsi="Times New Roman" w:cs="Times New Roman"/>
                <w:b/>
              </w:rPr>
            </w:pPr>
            <w:r w:rsidRPr="00ED1AE5">
              <w:rPr>
                <w:rFonts w:ascii="Times New Roman" w:hAnsi="Times New Roman" w:cs="Times New Roman"/>
                <w:b/>
              </w:rPr>
              <w:t>9</w:t>
            </w:r>
          </w:p>
        </w:tc>
      </w:tr>
      <w:tr w:rsidR="00731B15" w:rsidRPr="00ED1AE5" w:rsidTr="00033240">
        <w:tc>
          <w:tcPr>
            <w:tcW w:w="15112" w:type="dxa"/>
            <w:gridSpan w:val="9"/>
          </w:tcPr>
          <w:p w:rsidR="00273AD6" w:rsidRPr="00273AD6" w:rsidRDefault="00273AD6" w:rsidP="00273AD6">
            <w:pPr>
              <w:jc w:val="center"/>
              <w:rPr>
                <w:rFonts w:ascii="Times New Roman" w:hAnsi="Times New Roman" w:cs="Times New Roman"/>
                <w:b/>
              </w:rPr>
            </w:pPr>
            <w:r w:rsidRPr="00273AD6">
              <w:rPr>
                <w:rFonts w:ascii="Times New Roman" w:hAnsi="Times New Roman" w:cs="Times New Roman"/>
                <w:b/>
              </w:rPr>
              <w:t xml:space="preserve">1. </w:t>
            </w:r>
            <w:r w:rsidRPr="00ED1AE5">
              <w:rPr>
                <w:rFonts w:ascii="Times New Roman" w:hAnsi="Times New Roman" w:cs="Times New Roman"/>
                <w:b/>
              </w:rPr>
              <w:t>Наименование «</w:t>
            </w:r>
            <w:proofErr w:type="spellStart"/>
            <w:r w:rsidRPr="00ED1AE5">
              <w:rPr>
                <w:rFonts w:ascii="Times New Roman" w:hAnsi="Times New Roman" w:cs="Times New Roman"/>
                <w:b/>
              </w:rPr>
              <w:t>подуслуги</w:t>
            </w:r>
            <w:proofErr w:type="spellEnd"/>
            <w:r>
              <w:rPr>
                <w:rFonts w:ascii="Times New Roman" w:hAnsi="Times New Roman" w:cs="Times New Roman"/>
                <w:b/>
              </w:rPr>
              <w:t>» 1:</w:t>
            </w:r>
            <w:r w:rsidRPr="00273AD6">
              <w:rPr>
                <w:rFonts w:ascii="Times New Roman" w:hAnsi="Times New Roman" w:cs="Times New Roman"/>
                <w:b/>
              </w:rPr>
              <w:t xml:space="preserve"> 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D31907" w:rsidRPr="00ED1AE5" w:rsidRDefault="00273AD6" w:rsidP="00273AD6">
            <w:pPr>
              <w:jc w:val="center"/>
              <w:rPr>
                <w:rFonts w:ascii="Times New Roman" w:hAnsi="Times New Roman" w:cs="Times New Roman"/>
                <w:b/>
              </w:rPr>
            </w:pPr>
            <w:r w:rsidRPr="00273AD6">
              <w:rPr>
                <w:rFonts w:ascii="Times New Roman" w:hAnsi="Times New Roman" w:cs="Times New Roman"/>
                <w:b/>
              </w:rPr>
              <w:t xml:space="preserve">2. </w:t>
            </w:r>
            <w:r w:rsidRPr="00ED1AE5">
              <w:rPr>
                <w:rFonts w:ascii="Times New Roman" w:hAnsi="Times New Roman" w:cs="Times New Roman"/>
                <w:b/>
              </w:rPr>
              <w:t>Наименование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w:t>
            </w:r>
            <w:r>
              <w:rPr>
                <w:rFonts w:ascii="Times New Roman" w:hAnsi="Times New Roman" w:cs="Times New Roman"/>
                <w:b/>
              </w:rPr>
              <w:t xml:space="preserve"> 2</w:t>
            </w:r>
            <w:r w:rsidRPr="00ED1AE5">
              <w:rPr>
                <w:rFonts w:ascii="Times New Roman" w:hAnsi="Times New Roman" w:cs="Times New Roman"/>
                <w:b/>
              </w:rPr>
              <w:t>:</w:t>
            </w:r>
            <w:r>
              <w:rPr>
                <w:rFonts w:ascii="Times New Roman" w:hAnsi="Times New Roman" w:cs="Times New Roman"/>
                <w:b/>
              </w:rPr>
              <w:t xml:space="preserve"> </w:t>
            </w:r>
            <w:r w:rsidRPr="00273AD6">
              <w:rPr>
                <w:rFonts w:ascii="Times New Roman" w:hAnsi="Times New Roman" w:cs="Times New Roman"/>
                <w:b/>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r>
              <w:rPr>
                <w:rFonts w:ascii="Times New Roman" w:hAnsi="Times New Roman" w:cs="Times New Roman"/>
                <w:b/>
              </w:rPr>
              <w:t>.</w:t>
            </w:r>
            <w:r w:rsidR="00094EB6" w:rsidRPr="00ED1AE5">
              <w:rPr>
                <w:rStyle w:val="af"/>
                <w:rFonts w:ascii="Times New Roman" w:hAnsi="Times New Roman" w:cs="Times New Roman"/>
                <w:b/>
              </w:rPr>
              <w:footnoteReference w:id="8"/>
            </w:r>
          </w:p>
        </w:tc>
      </w:tr>
      <w:tr w:rsidR="00731B15" w:rsidRPr="00ED1AE5" w:rsidTr="00033240">
        <w:tc>
          <w:tcPr>
            <w:tcW w:w="1242" w:type="dxa"/>
          </w:tcPr>
          <w:p w:rsidR="00FB67BA" w:rsidRPr="00ED1AE5" w:rsidRDefault="00FB67BA" w:rsidP="00DF72FE">
            <w:pPr>
              <w:jc w:val="both"/>
              <w:rPr>
                <w:rFonts w:ascii="Times New Roman" w:hAnsi="Times New Roman" w:cs="Times New Roman"/>
              </w:rPr>
            </w:pPr>
          </w:p>
        </w:tc>
        <w:tc>
          <w:tcPr>
            <w:tcW w:w="2268" w:type="dxa"/>
          </w:tcPr>
          <w:p w:rsidR="00FB67BA" w:rsidRPr="00ED1AE5" w:rsidRDefault="00094EB6" w:rsidP="00094EB6">
            <w:pPr>
              <w:rPr>
                <w:rFonts w:ascii="Times New Roman" w:hAnsi="Times New Roman" w:cs="Times New Roman"/>
              </w:rPr>
            </w:pPr>
            <w:r w:rsidRPr="00ED1AE5">
              <w:rPr>
                <w:rFonts w:ascii="Times New Roman" w:hAnsi="Times New Roman" w:cs="Times New Roman"/>
              </w:rPr>
              <w:t>- Выписка и Единого государственного реестра юридических лиц (в случае, если заявитель является юридическим лицом);</w:t>
            </w:r>
          </w:p>
        </w:tc>
        <w:tc>
          <w:tcPr>
            <w:tcW w:w="2126" w:type="dxa"/>
          </w:tcPr>
          <w:p w:rsidR="00E57E28" w:rsidRPr="00ED1AE5" w:rsidRDefault="00E57E28" w:rsidP="00DF72FE">
            <w:pPr>
              <w:rPr>
                <w:rFonts w:ascii="Times New Roman" w:hAnsi="Times New Roman" w:cs="Times New Roman"/>
              </w:rPr>
            </w:pPr>
          </w:p>
        </w:tc>
        <w:tc>
          <w:tcPr>
            <w:tcW w:w="1843" w:type="dxa"/>
          </w:tcPr>
          <w:p w:rsidR="00FB67BA" w:rsidRPr="00ED1AE5" w:rsidRDefault="00094EB6" w:rsidP="00DF72FE">
            <w:pPr>
              <w:jc w:val="both"/>
              <w:rPr>
                <w:rFonts w:ascii="Times New Roman" w:hAnsi="Times New Roman" w:cs="Times New Roman"/>
              </w:rPr>
            </w:pPr>
            <w:r w:rsidRPr="00ED1AE5">
              <w:rPr>
                <w:rFonts w:ascii="Times New Roman" w:hAnsi="Times New Roman" w:cs="Times New Roman"/>
              </w:rPr>
              <w:t>Администрация муниципального образования</w:t>
            </w:r>
          </w:p>
        </w:tc>
        <w:tc>
          <w:tcPr>
            <w:tcW w:w="1909" w:type="dxa"/>
          </w:tcPr>
          <w:p w:rsidR="00FB67BA" w:rsidRPr="00ED1AE5" w:rsidRDefault="00C26C3D" w:rsidP="00DF72FE">
            <w:pPr>
              <w:rPr>
                <w:rFonts w:ascii="Times New Roman" w:hAnsi="Times New Roman" w:cs="Times New Roman"/>
              </w:rPr>
            </w:pPr>
            <w:r w:rsidRPr="00ED1AE5">
              <w:rPr>
                <w:rFonts w:ascii="Times New Roman" w:hAnsi="Times New Roman" w:cs="Times New Roman"/>
              </w:rPr>
              <w:t>Управление Федеральной налоговой службы по Воронежской области</w:t>
            </w:r>
          </w:p>
        </w:tc>
        <w:tc>
          <w:tcPr>
            <w:tcW w:w="1209" w:type="dxa"/>
          </w:tcPr>
          <w:p w:rsidR="00FB67BA" w:rsidRPr="00ED1AE5" w:rsidRDefault="00FB67BA" w:rsidP="00DF72FE">
            <w:pPr>
              <w:jc w:val="both"/>
              <w:rPr>
                <w:rFonts w:ascii="Times New Roman" w:hAnsi="Times New Roman" w:cs="Times New Roman"/>
              </w:rPr>
            </w:pPr>
          </w:p>
        </w:tc>
        <w:tc>
          <w:tcPr>
            <w:tcW w:w="1418" w:type="dxa"/>
          </w:tcPr>
          <w:p w:rsidR="00FB67BA" w:rsidRPr="00ED1AE5" w:rsidRDefault="00FB67BA" w:rsidP="00DF72FE">
            <w:pPr>
              <w:rPr>
                <w:rFonts w:ascii="Times New Roman" w:hAnsi="Times New Roman" w:cs="Times New Roman"/>
              </w:rPr>
            </w:pPr>
          </w:p>
        </w:tc>
        <w:tc>
          <w:tcPr>
            <w:tcW w:w="1559" w:type="dxa"/>
          </w:tcPr>
          <w:p w:rsidR="00FB67BA" w:rsidRPr="00ED1AE5" w:rsidRDefault="00FB67BA" w:rsidP="00DF72FE">
            <w:pPr>
              <w:jc w:val="both"/>
              <w:rPr>
                <w:rFonts w:ascii="Times New Roman" w:hAnsi="Times New Roman" w:cs="Times New Roman"/>
              </w:rPr>
            </w:pPr>
          </w:p>
        </w:tc>
        <w:tc>
          <w:tcPr>
            <w:tcW w:w="1538" w:type="dxa"/>
          </w:tcPr>
          <w:p w:rsidR="00FB67BA" w:rsidRPr="00ED1AE5" w:rsidRDefault="00FB67BA" w:rsidP="00DF72FE">
            <w:pPr>
              <w:jc w:val="both"/>
              <w:rPr>
                <w:rFonts w:ascii="Times New Roman" w:hAnsi="Times New Roman" w:cs="Times New Roman"/>
              </w:rPr>
            </w:pPr>
          </w:p>
        </w:tc>
      </w:tr>
      <w:tr w:rsidR="00731B15" w:rsidRPr="00ED1AE5" w:rsidTr="00033240">
        <w:tc>
          <w:tcPr>
            <w:tcW w:w="1242" w:type="dxa"/>
          </w:tcPr>
          <w:p w:rsidR="00094EB6" w:rsidRPr="00ED1AE5" w:rsidRDefault="00094EB6" w:rsidP="00DF72FE">
            <w:pPr>
              <w:jc w:val="both"/>
              <w:rPr>
                <w:rFonts w:ascii="Times New Roman" w:hAnsi="Times New Roman" w:cs="Times New Roman"/>
              </w:rPr>
            </w:pPr>
          </w:p>
        </w:tc>
        <w:tc>
          <w:tcPr>
            <w:tcW w:w="2268" w:type="dxa"/>
          </w:tcPr>
          <w:p w:rsidR="00094EB6" w:rsidRPr="00ED1AE5" w:rsidRDefault="00094EB6" w:rsidP="00094EB6">
            <w:pPr>
              <w:rPr>
                <w:rFonts w:ascii="Times New Roman" w:hAnsi="Times New Roman" w:cs="Times New Roman"/>
              </w:rPr>
            </w:pPr>
            <w:r w:rsidRPr="00ED1AE5">
              <w:rPr>
                <w:rFonts w:ascii="Times New Roman" w:hAnsi="Times New Roman" w:cs="Times New Roman"/>
              </w:rPr>
              <w:t>- Выписка из Единого государственного реестра индивидуальных предпринимателей (в случае, если заявитель явля</w:t>
            </w:r>
            <w:r w:rsidRPr="00ED1AE5">
              <w:rPr>
                <w:rFonts w:ascii="Times New Roman" w:hAnsi="Times New Roman" w:cs="Times New Roman"/>
              </w:rPr>
              <w:lastRenderedPageBreak/>
              <w:t>ется индивидуальным предпринимателем);</w:t>
            </w:r>
          </w:p>
        </w:tc>
        <w:tc>
          <w:tcPr>
            <w:tcW w:w="2126" w:type="dxa"/>
          </w:tcPr>
          <w:p w:rsidR="00094EB6" w:rsidRPr="00ED1AE5" w:rsidRDefault="00094EB6" w:rsidP="00DF72FE">
            <w:pPr>
              <w:rPr>
                <w:rFonts w:ascii="Times New Roman" w:hAnsi="Times New Roman" w:cs="Times New Roman"/>
              </w:rPr>
            </w:pPr>
          </w:p>
        </w:tc>
        <w:tc>
          <w:tcPr>
            <w:tcW w:w="1843" w:type="dxa"/>
          </w:tcPr>
          <w:p w:rsidR="00094EB6" w:rsidRPr="00ED1AE5" w:rsidRDefault="00094EB6" w:rsidP="00DA311F">
            <w:pPr>
              <w:jc w:val="both"/>
              <w:rPr>
                <w:rFonts w:ascii="Times New Roman" w:hAnsi="Times New Roman" w:cs="Times New Roman"/>
              </w:rPr>
            </w:pPr>
            <w:r w:rsidRPr="00ED1AE5">
              <w:rPr>
                <w:rFonts w:ascii="Times New Roman" w:hAnsi="Times New Roman" w:cs="Times New Roman"/>
              </w:rPr>
              <w:t>Администрация муниципального образования</w:t>
            </w:r>
          </w:p>
        </w:tc>
        <w:tc>
          <w:tcPr>
            <w:tcW w:w="1909" w:type="dxa"/>
          </w:tcPr>
          <w:p w:rsidR="00094EB6" w:rsidRPr="00ED1AE5" w:rsidRDefault="00C26C3D" w:rsidP="00DF72FE">
            <w:pPr>
              <w:rPr>
                <w:rFonts w:ascii="Times New Roman" w:hAnsi="Times New Roman" w:cs="Times New Roman"/>
              </w:rPr>
            </w:pPr>
            <w:r w:rsidRPr="00ED1AE5">
              <w:rPr>
                <w:rFonts w:ascii="Times New Roman" w:hAnsi="Times New Roman" w:cs="Times New Roman"/>
              </w:rPr>
              <w:t>Управление Федеральной налоговой службы по Воронежской области</w:t>
            </w:r>
          </w:p>
        </w:tc>
        <w:tc>
          <w:tcPr>
            <w:tcW w:w="1209" w:type="dxa"/>
          </w:tcPr>
          <w:p w:rsidR="00094EB6" w:rsidRPr="00ED1AE5" w:rsidRDefault="00094EB6" w:rsidP="00DF72FE">
            <w:pPr>
              <w:jc w:val="both"/>
              <w:rPr>
                <w:rFonts w:ascii="Times New Roman" w:hAnsi="Times New Roman" w:cs="Times New Roman"/>
              </w:rPr>
            </w:pPr>
          </w:p>
        </w:tc>
        <w:tc>
          <w:tcPr>
            <w:tcW w:w="1418" w:type="dxa"/>
          </w:tcPr>
          <w:p w:rsidR="00094EB6" w:rsidRPr="00ED1AE5" w:rsidRDefault="00094EB6" w:rsidP="00DF72FE">
            <w:pPr>
              <w:rPr>
                <w:rFonts w:ascii="Times New Roman" w:hAnsi="Times New Roman" w:cs="Times New Roman"/>
              </w:rPr>
            </w:pPr>
          </w:p>
        </w:tc>
        <w:tc>
          <w:tcPr>
            <w:tcW w:w="1559" w:type="dxa"/>
          </w:tcPr>
          <w:p w:rsidR="00094EB6" w:rsidRPr="00ED1AE5" w:rsidRDefault="00094EB6" w:rsidP="00DF72FE">
            <w:pPr>
              <w:jc w:val="both"/>
              <w:rPr>
                <w:rFonts w:ascii="Times New Roman" w:hAnsi="Times New Roman" w:cs="Times New Roman"/>
              </w:rPr>
            </w:pPr>
          </w:p>
        </w:tc>
        <w:tc>
          <w:tcPr>
            <w:tcW w:w="1538" w:type="dxa"/>
          </w:tcPr>
          <w:p w:rsidR="00094EB6" w:rsidRPr="00ED1AE5" w:rsidRDefault="00094EB6" w:rsidP="00DF72FE">
            <w:pPr>
              <w:jc w:val="both"/>
              <w:rPr>
                <w:rFonts w:ascii="Times New Roman" w:hAnsi="Times New Roman" w:cs="Times New Roman"/>
              </w:rPr>
            </w:pPr>
          </w:p>
        </w:tc>
      </w:tr>
      <w:tr w:rsidR="00731B15" w:rsidRPr="00ED1AE5" w:rsidTr="00033240">
        <w:tc>
          <w:tcPr>
            <w:tcW w:w="1242" w:type="dxa"/>
          </w:tcPr>
          <w:p w:rsidR="00094EB6" w:rsidRPr="00ED1AE5" w:rsidRDefault="00094EB6" w:rsidP="00DF72FE">
            <w:pPr>
              <w:jc w:val="both"/>
              <w:rPr>
                <w:rFonts w:ascii="Times New Roman" w:hAnsi="Times New Roman" w:cs="Times New Roman"/>
              </w:rPr>
            </w:pPr>
          </w:p>
        </w:tc>
        <w:tc>
          <w:tcPr>
            <w:tcW w:w="2268" w:type="dxa"/>
          </w:tcPr>
          <w:p w:rsidR="00094EB6" w:rsidRPr="00ED1AE5" w:rsidRDefault="00094EB6" w:rsidP="00094EB6">
            <w:pPr>
              <w:rPr>
                <w:rFonts w:ascii="Times New Roman" w:hAnsi="Times New Roman" w:cs="Times New Roman"/>
              </w:rPr>
            </w:pPr>
            <w:r w:rsidRPr="00ED1AE5">
              <w:rPr>
                <w:rFonts w:ascii="Times New Roman" w:hAnsi="Times New Roman" w:cs="Times New Roman"/>
              </w:rPr>
              <w:t>- Выписка из ЕГРП о правах на земельный участок  или уведомление об отсутствии в ЕГРП сведений о зарегистрированных правах на земельный участок;</w:t>
            </w:r>
          </w:p>
        </w:tc>
        <w:tc>
          <w:tcPr>
            <w:tcW w:w="2126" w:type="dxa"/>
          </w:tcPr>
          <w:p w:rsidR="00094EB6" w:rsidRPr="00ED1AE5" w:rsidRDefault="00094EB6" w:rsidP="00DF72FE">
            <w:pPr>
              <w:rPr>
                <w:rFonts w:ascii="Times New Roman" w:hAnsi="Times New Roman" w:cs="Times New Roman"/>
              </w:rPr>
            </w:pPr>
          </w:p>
        </w:tc>
        <w:tc>
          <w:tcPr>
            <w:tcW w:w="1843" w:type="dxa"/>
          </w:tcPr>
          <w:p w:rsidR="00094EB6" w:rsidRPr="00ED1AE5" w:rsidRDefault="00094EB6" w:rsidP="00DA311F">
            <w:pPr>
              <w:jc w:val="both"/>
              <w:rPr>
                <w:rFonts w:ascii="Times New Roman" w:hAnsi="Times New Roman" w:cs="Times New Roman"/>
              </w:rPr>
            </w:pPr>
            <w:r w:rsidRPr="00ED1AE5">
              <w:rPr>
                <w:rFonts w:ascii="Times New Roman" w:hAnsi="Times New Roman" w:cs="Times New Roman"/>
              </w:rPr>
              <w:t>Администрация муниципального образования</w:t>
            </w:r>
          </w:p>
        </w:tc>
        <w:tc>
          <w:tcPr>
            <w:tcW w:w="1909" w:type="dxa"/>
          </w:tcPr>
          <w:p w:rsidR="00094EB6" w:rsidRPr="00ED1AE5" w:rsidRDefault="00C26C3D" w:rsidP="005257FF">
            <w:pPr>
              <w:rPr>
                <w:rFonts w:ascii="Times New Roman" w:hAnsi="Times New Roman" w:cs="Times New Roman"/>
              </w:rPr>
            </w:pPr>
            <w:r w:rsidRPr="00ED1AE5">
              <w:rPr>
                <w:rFonts w:ascii="Times New Roman" w:hAnsi="Times New Roman" w:cs="Times New Roman"/>
              </w:rPr>
              <w:t>управлени</w:t>
            </w:r>
            <w:r w:rsidR="005257FF" w:rsidRPr="00ED1AE5">
              <w:rPr>
                <w:rFonts w:ascii="Times New Roman" w:hAnsi="Times New Roman" w:cs="Times New Roman"/>
              </w:rPr>
              <w:t>е</w:t>
            </w:r>
            <w:r w:rsidRPr="00ED1AE5">
              <w:rPr>
                <w:rFonts w:ascii="Times New Roman" w:hAnsi="Times New Roman" w:cs="Times New Roman"/>
              </w:rPr>
              <w:t xml:space="preserve"> Федеральной службы государственной регистрации, кадастра и картографии по Воронежской области</w:t>
            </w:r>
          </w:p>
        </w:tc>
        <w:tc>
          <w:tcPr>
            <w:tcW w:w="1209" w:type="dxa"/>
          </w:tcPr>
          <w:p w:rsidR="00094EB6" w:rsidRPr="00ED1AE5" w:rsidRDefault="00094EB6" w:rsidP="00DF72FE">
            <w:pPr>
              <w:jc w:val="both"/>
              <w:rPr>
                <w:rFonts w:ascii="Times New Roman" w:hAnsi="Times New Roman" w:cs="Times New Roman"/>
              </w:rPr>
            </w:pPr>
          </w:p>
        </w:tc>
        <w:tc>
          <w:tcPr>
            <w:tcW w:w="1418" w:type="dxa"/>
          </w:tcPr>
          <w:p w:rsidR="00094EB6" w:rsidRPr="00ED1AE5" w:rsidRDefault="00094EB6" w:rsidP="00DF72FE">
            <w:pPr>
              <w:rPr>
                <w:rFonts w:ascii="Times New Roman" w:hAnsi="Times New Roman" w:cs="Times New Roman"/>
              </w:rPr>
            </w:pPr>
          </w:p>
        </w:tc>
        <w:tc>
          <w:tcPr>
            <w:tcW w:w="1559" w:type="dxa"/>
          </w:tcPr>
          <w:p w:rsidR="00094EB6" w:rsidRPr="00ED1AE5" w:rsidRDefault="00094EB6" w:rsidP="00DF72FE">
            <w:pPr>
              <w:jc w:val="both"/>
              <w:rPr>
                <w:rFonts w:ascii="Times New Roman" w:hAnsi="Times New Roman" w:cs="Times New Roman"/>
              </w:rPr>
            </w:pPr>
          </w:p>
        </w:tc>
        <w:tc>
          <w:tcPr>
            <w:tcW w:w="1538" w:type="dxa"/>
          </w:tcPr>
          <w:p w:rsidR="00094EB6" w:rsidRPr="00ED1AE5" w:rsidRDefault="00094EB6" w:rsidP="00DF72FE">
            <w:pPr>
              <w:jc w:val="both"/>
              <w:rPr>
                <w:rFonts w:ascii="Times New Roman" w:hAnsi="Times New Roman" w:cs="Times New Roman"/>
              </w:rPr>
            </w:pPr>
          </w:p>
        </w:tc>
      </w:tr>
      <w:tr w:rsidR="00731B15" w:rsidRPr="00ED1AE5" w:rsidTr="00033240">
        <w:tc>
          <w:tcPr>
            <w:tcW w:w="1242" w:type="dxa"/>
          </w:tcPr>
          <w:p w:rsidR="00094EB6" w:rsidRPr="00ED1AE5" w:rsidRDefault="00094EB6" w:rsidP="00DF72FE">
            <w:pPr>
              <w:jc w:val="both"/>
              <w:rPr>
                <w:rFonts w:ascii="Times New Roman" w:hAnsi="Times New Roman" w:cs="Times New Roman"/>
              </w:rPr>
            </w:pPr>
          </w:p>
        </w:tc>
        <w:tc>
          <w:tcPr>
            <w:tcW w:w="2268" w:type="dxa"/>
          </w:tcPr>
          <w:p w:rsidR="00094EB6" w:rsidRPr="00ED1AE5" w:rsidRDefault="00094EB6" w:rsidP="00094EB6">
            <w:pPr>
              <w:rPr>
                <w:rFonts w:ascii="Times New Roman" w:hAnsi="Times New Roman" w:cs="Times New Roman"/>
              </w:rPr>
            </w:pPr>
            <w:r w:rsidRPr="00ED1AE5">
              <w:rPr>
                <w:rFonts w:ascii="Times New Roman" w:hAnsi="Times New Roman" w:cs="Times New Roman"/>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tc>
        <w:tc>
          <w:tcPr>
            <w:tcW w:w="2126" w:type="dxa"/>
          </w:tcPr>
          <w:p w:rsidR="00094EB6" w:rsidRPr="00ED1AE5" w:rsidRDefault="00094EB6" w:rsidP="00DF72FE">
            <w:pPr>
              <w:rPr>
                <w:rFonts w:ascii="Times New Roman" w:hAnsi="Times New Roman" w:cs="Times New Roman"/>
              </w:rPr>
            </w:pPr>
          </w:p>
        </w:tc>
        <w:tc>
          <w:tcPr>
            <w:tcW w:w="1843" w:type="dxa"/>
          </w:tcPr>
          <w:p w:rsidR="00094EB6" w:rsidRPr="00ED1AE5" w:rsidRDefault="00094EB6" w:rsidP="00DA311F">
            <w:pPr>
              <w:jc w:val="both"/>
              <w:rPr>
                <w:rFonts w:ascii="Times New Roman" w:hAnsi="Times New Roman" w:cs="Times New Roman"/>
              </w:rPr>
            </w:pPr>
            <w:r w:rsidRPr="00ED1AE5">
              <w:rPr>
                <w:rFonts w:ascii="Times New Roman" w:hAnsi="Times New Roman" w:cs="Times New Roman"/>
              </w:rPr>
              <w:t>Администрация муниципального образования</w:t>
            </w:r>
          </w:p>
        </w:tc>
        <w:tc>
          <w:tcPr>
            <w:tcW w:w="1909" w:type="dxa"/>
          </w:tcPr>
          <w:p w:rsidR="00094EB6" w:rsidRPr="00ED1AE5" w:rsidRDefault="00C26C3D" w:rsidP="005257FF">
            <w:pPr>
              <w:rPr>
                <w:rFonts w:ascii="Times New Roman" w:hAnsi="Times New Roman" w:cs="Times New Roman"/>
              </w:rPr>
            </w:pPr>
            <w:r w:rsidRPr="00ED1AE5">
              <w:rPr>
                <w:rFonts w:ascii="Times New Roman" w:hAnsi="Times New Roman" w:cs="Times New Roman"/>
              </w:rPr>
              <w:t>управлени</w:t>
            </w:r>
            <w:r w:rsidR="005257FF" w:rsidRPr="00ED1AE5">
              <w:rPr>
                <w:rFonts w:ascii="Times New Roman" w:hAnsi="Times New Roman" w:cs="Times New Roman"/>
              </w:rPr>
              <w:t>е</w:t>
            </w:r>
            <w:r w:rsidRPr="00ED1AE5">
              <w:rPr>
                <w:rFonts w:ascii="Times New Roman" w:hAnsi="Times New Roman" w:cs="Times New Roman"/>
              </w:rPr>
              <w:t xml:space="preserve"> Федеральной службы государственной регистрации, кадастра и картографии по Воронежской области</w:t>
            </w:r>
          </w:p>
        </w:tc>
        <w:tc>
          <w:tcPr>
            <w:tcW w:w="1209" w:type="dxa"/>
          </w:tcPr>
          <w:p w:rsidR="00094EB6" w:rsidRPr="00ED1AE5" w:rsidRDefault="00094EB6" w:rsidP="00DF72FE">
            <w:pPr>
              <w:jc w:val="both"/>
              <w:rPr>
                <w:rFonts w:ascii="Times New Roman" w:hAnsi="Times New Roman" w:cs="Times New Roman"/>
              </w:rPr>
            </w:pPr>
          </w:p>
        </w:tc>
        <w:tc>
          <w:tcPr>
            <w:tcW w:w="1418" w:type="dxa"/>
          </w:tcPr>
          <w:p w:rsidR="00094EB6" w:rsidRPr="00ED1AE5" w:rsidRDefault="00094EB6" w:rsidP="00DF72FE">
            <w:pPr>
              <w:rPr>
                <w:rFonts w:ascii="Times New Roman" w:hAnsi="Times New Roman" w:cs="Times New Roman"/>
              </w:rPr>
            </w:pPr>
          </w:p>
        </w:tc>
        <w:tc>
          <w:tcPr>
            <w:tcW w:w="1559" w:type="dxa"/>
          </w:tcPr>
          <w:p w:rsidR="00094EB6" w:rsidRPr="00ED1AE5" w:rsidRDefault="00094EB6" w:rsidP="00DF72FE">
            <w:pPr>
              <w:jc w:val="both"/>
              <w:rPr>
                <w:rFonts w:ascii="Times New Roman" w:hAnsi="Times New Roman" w:cs="Times New Roman"/>
              </w:rPr>
            </w:pPr>
          </w:p>
        </w:tc>
        <w:tc>
          <w:tcPr>
            <w:tcW w:w="1538" w:type="dxa"/>
          </w:tcPr>
          <w:p w:rsidR="00094EB6" w:rsidRPr="00ED1AE5" w:rsidRDefault="00094EB6" w:rsidP="00DF72FE">
            <w:pPr>
              <w:jc w:val="both"/>
              <w:rPr>
                <w:rFonts w:ascii="Times New Roman" w:hAnsi="Times New Roman" w:cs="Times New Roman"/>
              </w:rPr>
            </w:pPr>
          </w:p>
        </w:tc>
      </w:tr>
      <w:tr w:rsidR="00094EB6" w:rsidRPr="00ED1AE5" w:rsidTr="00033240">
        <w:tc>
          <w:tcPr>
            <w:tcW w:w="1242" w:type="dxa"/>
          </w:tcPr>
          <w:p w:rsidR="00094EB6" w:rsidRPr="00ED1AE5" w:rsidRDefault="00094EB6" w:rsidP="00DF72FE">
            <w:pPr>
              <w:jc w:val="both"/>
              <w:rPr>
                <w:rFonts w:ascii="Times New Roman" w:hAnsi="Times New Roman" w:cs="Times New Roman"/>
              </w:rPr>
            </w:pPr>
          </w:p>
        </w:tc>
        <w:tc>
          <w:tcPr>
            <w:tcW w:w="2268" w:type="dxa"/>
          </w:tcPr>
          <w:p w:rsidR="00094EB6" w:rsidRPr="00ED1AE5" w:rsidRDefault="00094EB6" w:rsidP="00094EB6">
            <w:pPr>
              <w:rPr>
                <w:rFonts w:ascii="Times New Roman" w:hAnsi="Times New Roman" w:cs="Times New Roman"/>
              </w:rPr>
            </w:pPr>
            <w:r w:rsidRPr="00ED1AE5">
              <w:rPr>
                <w:rFonts w:ascii="Times New Roman" w:hAnsi="Times New Roman" w:cs="Times New Roman"/>
              </w:rPr>
              <w:t xml:space="preserve">-  кадастровый паспорт земельного участка 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w:t>
            </w:r>
            <w:r w:rsidRPr="00ED1AE5">
              <w:rPr>
                <w:rFonts w:ascii="Times New Roman" w:hAnsi="Times New Roman" w:cs="Times New Roman"/>
              </w:rPr>
              <w:lastRenderedPageBreak/>
              <w:t>предоставлен на праве постоянного (бессрочного) пользования, аренды или безвозмездного пользования).</w:t>
            </w:r>
          </w:p>
        </w:tc>
        <w:tc>
          <w:tcPr>
            <w:tcW w:w="2126" w:type="dxa"/>
          </w:tcPr>
          <w:p w:rsidR="00094EB6" w:rsidRPr="00ED1AE5" w:rsidRDefault="00094EB6" w:rsidP="00DF72FE">
            <w:pPr>
              <w:rPr>
                <w:rFonts w:ascii="Times New Roman" w:hAnsi="Times New Roman" w:cs="Times New Roman"/>
              </w:rPr>
            </w:pPr>
          </w:p>
        </w:tc>
        <w:tc>
          <w:tcPr>
            <w:tcW w:w="1843" w:type="dxa"/>
          </w:tcPr>
          <w:p w:rsidR="00094EB6" w:rsidRPr="00ED1AE5" w:rsidRDefault="00094EB6" w:rsidP="00DA311F">
            <w:pPr>
              <w:jc w:val="both"/>
              <w:rPr>
                <w:rFonts w:ascii="Times New Roman" w:hAnsi="Times New Roman" w:cs="Times New Roman"/>
              </w:rPr>
            </w:pPr>
            <w:r w:rsidRPr="00ED1AE5">
              <w:rPr>
                <w:rFonts w:ascii="Times New Roman" w:hAnsi="Times New Roman" w:cs="Times New Roman"/>
              </w:rPr>
              <w:t>Администрация муниципального образования</w:t>
            </w:r>
          </w:p>
        </w:tc>
        <w:tc>
          <w:tcPr>
            <w:tcW w:w="1909" w:type="dxa"/>
          </w:tcPr>
          <w:p w:rsidR="00094EB6" w:rsidRPr="00ED1AE5" w:rsidRDefault="00C26C3D" w:rsidP="00DF72FE">
            <w:pPr>
              <w:rPr>
                <w:rFonts w:ascii="Times New Roman" w:hAnsi="Times New Roman" w:cs="Times New Roman"/>
              </w:rPr>
            </w:pPr>
            <w:r w:rsidRPr="00ED1AE5">
              <w:rPr>
                <w:rFonts w:ascii="Times New Roman" w:hAnsi="Times New Roman" w:cs="Times New Roman"/>
              </w:rPr>
              <w:t xml:space="preserve">филиал ФГБУ «Федеральная Кадастровая Палата </w:t>
            </w:r>
            <w:proofErr w:type="spellStart"/>
            <w:r w:rsidRPr="00ED1AE5">
              <w:rPr>
                <w:rFonts w:ascii="Times New Roman" w:hAnsi="Times New Roman" w:cs="Times New Roman"/>
              </w:rPr>
              <w:t>Росреестра</w:t>
            </w:r>
            <w:proofErr w:type="spellEnd"/>
            <w:r w:rsidRPr="00ED1AE5">
              <w:rPr>
                <w:rFonts w:ascii="Times New Roman" w:hAnsi="Times New Roman" w:cs="Times New Roman"/>
              </w:rPr>
              <w:t>» по Воронежской области</w:t>
            </w:r>
          </w:p>
        </w:tc>
        <w:tc>
          <w:tcPr>
            <w:tcW w:w="1209" w:type="dxa"/>
          </w:tcPr>
          <w:p w:rsidR="00094EB6" w:rsidRPr="00ED1AE5" w:rsidRDefault="00094EB6" w:rsidP="00DF72FE">
            <w:pPr>
              <w:jc w:val="both"/>
              <w:rPr>
                <w:rFonts w:ascii="Times New Roman" w:hAnsi="Times New Roman" w:cs="Times New Roman"/>
              </w:rPr>
            </w:pPr>
          </w:p>
        </w:tc>
        <w:tc>
          <w:tcPr>
            <w:tcW w:w="1418" w:type="dxa"/>
          </w:tcPr>
          <w:p w:rsidR="00094EB6" w:rsidRPr="00ED1AE5" w:rsidRDefault="00094EB6" w:rsidP="00DF72FE">
            <w:pPr>
              <w:rPr>
                <w:rFonts w:ascii="Times New Roman" w:hAnsi="Times New Roman" w:cs="Times New Roman"/>
              </w:rPr>
            </w:pPr>
          </w:p>
        </w:tc>
        <w:tc>
          <w:tcPr>
            <w:tcW w:w="1559" w:type="dxa"/>
          </w:tcPr>
          <w:p w:rsidR="00094EB6" w:rsidRPr="00ED1AE5" w:rsidRDefault="00094EB6" w:rsidP="00DF72FE">
            <w:pPr>
              <w:jc w:val="both"/>
              <w:rPr>
                <w:rFonts w:ascii="Times New Roman" w:hAnsi="Times New Roman" w:cs="Times New Roman"/>
              </w:rPr>
            </w:pPr>
          </w:p>
        </w:tc>
        <w:tc>
          <w:tcPr>
            <w:tcW w:w="1538" w:type="dxa"/>
          </w:tcPr>
          <w:p w:rsidR="00094EB6" w:rsidRPr="00ED1AE5" w:rsidRDefault="00094EB6" w:rsidP="00DF72FE">
            <w:pPr>
              <w:jc w:val="both"/>
              <w:rPr>
                <w:rFonts w:ascii="Times New Roman" w:hAnsi="Times New Roman" w:cs="Times New Roman"/>
              </w:rPr>
            </w:pPr>
          </w:p>
        </w:tc>
      </w:tr>
    </w:tbl>
    <w:p w:rsidR="00D31907" w:rsidRPr="00ED1AE5" w:rsidRDefault="00D31907" w:rsidP="00DF72FE">
      <w:pPr>
        <w:spacing w:after="0" w:line="240" w:lineRule="auto"/>
        <w:jc w:val="both"/>
        <w:rPr>
          <w:rFonts w:ascii="Times New Roman" w:hAnsi="Times New Roman" w:cs="Times New Roman"/>
          <w:b/>
        </w:rPr>
      </w:pPr>
    </w:p>
    <w:p w:rsidR="004F2A4B" w:rsidRPr="00ED1AE5" w:rsidRDefault="004F2A4B" w:rsidP="00DF72FE">
      <w:pPr>
        <w:spacing w:after="0" w:line="240" w:lineRule="auto"/>
        <w:jc w:val="both"/>
        <w:rPr>
          <w:rFonts w:ascii="Times New Roman" w:hAnsi="Times New Roman" w:cs="Times New Roman"/>
          <w:b/>
        </w:rPr>
      </w:pPr>
    </w:p>
    <w:p w:rsidR="0084228F" w:rsidRPr="00ED1AE5" w:rsidRDefault="0084228F" w:rsidP="00DF72FE">
      <w:pPr>
        <w:rPr>
          <w:rFonts w:ascii="Times New Roman" w:hAnsi="Times New Roman" w:cs="Times New Roman"/>
          <w:b/>
        </w:rPr>
      </w:pPr>
      <w:r w:rsidRPr="00ED1AE5">
        <w:rPr>
          <w:rFonts w:ascii="Times New Roman" w:hAnsi="Times New Roman" w:cs="Times New Roman"/>
          <w:b/>
        </w:rPr>
        <w:br w:type="page"/>
      </w:r>
    </w:p>
    <w:p w:rsidR="004F2A4B" w:rsidRPr="00ED1AE5" w:rsidRDefault="00DF72FE" w:rsidP="00DF72FE">
      <w:pPr>
        <w:pStyle w:val="1"/>
        <w:rPr>
          <w:rFonts w:ascii="Times New Roman" w:hAnsi="Times New Roman" w:cs="Times New Roman"/>
          <w:color w:val="auto"/>
          <w:sz w:val="22"/>
          <w:szCs w:val="22"/>
        </w:rPr>
      </w:pPr>
      <w:r w:rsidRPr="00ED1AE5">
        <w:rPr>
          <w:rFonts w:ascii="Times New Roman" w:hAnsi="Times New Roman" w:cs="Times New Roman"/>
          <w:color w:val="auto"/>
          <w:sz w:val="22"/>
          <w:szCs w:val="22"/>
        </w:rPr>
        <w:lastRenderedPageBreak/>
        <w:t>РАЗДЕЛ 6. «РЕЗУЛЬТАТ «ПОДУСЛУГИ»</w:t>
      </w:r>
    </w:p>
    <w:tbl>
      <w:tblPr>
        <w:tblStyle w:val="a3"/>
        <w:tblW w:w="15113" w:type="dxa"/>
        <w:tblLayout w:type="fixed"/>
        <w:tblLook w:val="04A0" w:firstRow="1" w:lastRow="0" w:firstColumn="1" w:lastColumn="0" w:noHBand="0" w:noVBand="1"/>
      </w:tblPr>
      <w:tblGrid>
        <w:gridCol w:w="534"/>
        <w:gridCol w:w="2551"/>
        <w:gridCol w:w="2273"/>
        <w:gridCol w:w="1838"/>
        <w:gridCol w:w="1701"/>
        <w:gridCol w:w="1559"/>
        <w:gridCol w:w="1985"/>
        <w:gridCol w:w="1276"/>
        <w:gridCol w:w="1396"/>
      </w:tblGrid>
      <w:tr w:rsidR="00731B15" w:rsidRPr="00ED1AE5" w:rsidTr="00033240">
        <w:tc>
          <w:tcPr>
            <w:tcW w:w="534" w:type="dxa"/>
            <w:vMerge w:val="restart"/>
          </w:tcPr>
          <w:p w:rsidR="00A83585" w:rsidRPr="00ED1AE5" w:rsidRDefault="00A83585" w:rsidP="00DF72FE">
            <w:pPr>
              <w:jc w:val="center"/>
              <w:rPr>
                <w:rFonts w:ascii="Times New Roman" w:hAnsi="Times New Roman" w:cs="Times New Roman"/>
                <w:b/>
              </w:rPr>
            </w:pPr>
            <w:r w:rsidRPr="00ED1AE5">
              <w:rPr>
                <w:rFonts w:ascii="Times New Roman" w:hAnsi="Times New Roman" w:cs="Times New Roman"/>
                <w:b/>
              </w:rPr>
              <w:t>№ п/п</w:t>
            </w:r>
          </w:p>
        </w:tc>
        <w:tc>
          <w:tcPr>
            <w:tcW w:w="2551" w:type="dxa"/>
            <w:vMerge w:val="restart"/>
          </w:tcPr>
          <w:p w:rsidR="00A83585" w:rsidRPr="00ED1AE5" w:rsidRDefault="00A83585" w:rsidP="00DF72FE">
            <w:pPr>
              <w:jc w:val="center"/>
              <w:rPr>
                <w:rFonts w:ascii="Times New Roman" w:hAnsi="Times New Roman" w:cs="Times New Roman"/>
                <w:b/>
              </w:rPr>
            </w:pPr>
            <w:r w:rsidRPr="00ED1AE5">
              <w:rPr>
                <w:rFonts w:ascii="Times New Roman" w:hAnsi="Times New Roman" w:cs="Times New Roman"/>
                <w:b/>
              </w:rPr>
              <w:t>Документ/документы, являющиеся результатом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w:t>
            </w:r>
          </w:p>
        </w:tc>
        <w:tc>
          <w:tcPr>
            <w:tcW w:w="2273" w:type="dxa"/>
            <w:vMerge w:val="restart"/>
          </w:tcPr>
          <w:p w:rsidR="00A83585" w:rsidRPr="00ED1AE5" w:rsidRDefault="00A83585" w:rsidP="00DF72FE">
            <w:pPr>
              <w:jc w:val="center"/>
              <w:rPr>
                <w:rFonts w:ascii="Times New Roman" w:hAnsi="Times New Roman" w:cs="Times New Roman"/>
                <w:b/>
              </w:rPr>
            </w:pPr>
            <w:r w:rsidRPr="00ED1AE5">
              <w:rPr>
                <w:rFonts w:ascii="Times New Roman" w:hAnsi="Times New Roman" w:cs="Times New Roman"/>
                <w:b/>
              </w:rPr>
              <w:t>Требования к документу/документам, являющимся результатом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w:t>
            </w:r>
            <w:r w:rsidR="005257FF" w:rsidRPr="00ED1AE5">
              <w:rPr>
                <w:rStyle w:val="af"/>
                <w:rFonts w:ascii="Times New Roman" w:hAnsi="Times New Roman" w:cs="Times New Roman"/>
                <w:b/>
              </w:rPr>
              <w:footnoteReference w:id="9"/>
            </w:r>
          </w:p>
        </w:tc>
        <w:tc>
          <w:tcPr>
            <w:tcW w:w="1838" w:type="dxa"/>
            <w:vMerge w:val="restart"/>
          </w:tcPr>
          <w:p w:rsidR="00A83585" w:rsidRPr="00ED1AE5" w:rsidRDefault="00A83585" w:rsidP="00DF72FE">
            <w:pPr>
              <w:jc w:val="center"/>
              <w:rPr>
                <w:rFonts w:ascii="Times New Roman" w:hAnsi="Times New Roman" w:cs="Times New Roman"/>
                <w:b/>
              </w:rPr>
            </w:pPr>
            <w:r w:rsidRPr="00ED1AE5">
              <w:rPr>
                <w:rFonts w:ascii="Times New Roman" w:hAnsi="Times New Roman" w:cs="Times New Roman"/>
                <w:b/>
              </w:rPr>
              <w:t>Характеристика результата (положительный/</w:t>
            </w:r>
          </w:p>
          <w:p w:rsidR="00A83585" w:rsidRPr="00ED1AE5" w:rsidRDefault="00A83585" w:rsidP="00DF72FE">
            <w:pPr>
              <w:jc w:val="center"/>
              <w:rPr>
                <w:rFonts w:ascii="Times New Roman" w:hAnsi="Times New Roman" w:cs="Times New Roman"/>
                <w:b/>
              </w:rPr>
            </w:pPr>
            <w:r w:rsidRPr="00ED1AE5">
              <w:rPr>
                <w:rFonts w:ascii="Times New Roman" w:hAnsi="Times New Roman" w:cs="Times New Roman"/>
                <w:b/>
              </w:rPr>
              <w:t>отрицательный)</w:t>
            </w:r>
          </w:p>
        </w:tc>
        <w:tc>
          <w:tcPr>
            <w:tcW w:w="1701" w:type="dxa"/>
            <w:vMerge w:val="restart"/>
          </w:tcPr>
          <w:p w:rsidR="00A83585" w:rsidRPr="00ED1AE5" w:rsidRDefault="00A83585" w:rsidP="00DF72FE">
            <w:pPr>
              <w:jc w:val="center"/>
              <w:rPr>
                <w:rFonts w:ascii="Times New Roman" w:hAnsi="Times New Roman" w:cs="Times New Roman"/>
                <w:b/>
                <w:vertAlign w:val="superscript"/>
              </w:rPr>
            </w:pPr>
            <w:r w:rsidRPr="00ED1AE5">
              <w:rPr>
                <w:rFonts w:ascii="Times New Roman" w:hAnsi="Times New Roman" w:cs="Times New Roman"/>
                <w:b/>
              </w:rPr>
              <w:t>Форма документа/ документов, являющимся результатом «подуслуги»</w:t>
            </w:r>
            <w:r w:rsidR="005257FF" w:rsidRPr="00ED1AE5">
              <w:rPr>
                <w:rFonts w:ascii="Times New Roman" w:hAnsi="Times New Roman" w:cs="Times New Roman"/>
                <w:b/>
                <w:vertAlign w:val="superscript"/>
              </w:rPr>
              <w:t>9</w:t>
            </w:r>
          </w:p>
        </w:tc>
        <w:tc>
          <w:tcPr>
            <w:tcW w:w="1559" w:type="dxa"/>
            <w:vMerge w:val="restart"/>
          </w:tcPr>
          <w:p w:rsidR="00A83585" w:rsidRPr="00ED1AE5" w:rsidRDefault="00A83585" w:rsidP="00DF72FE">
            <w:pPr>
              <w:jc w:val="center"/>
              <w:rPr>
                <w:rFonts w:ascii="Times New Roman" w:hAnsi="Times New Roman" w:cs="Times New Roman"/>
                <w:b/>
                <w:vertAlign w:val="superscript"/>
              </w:rPr>
            </w:pPr>
            <w:r w:rsidRPr="00ED1AE5">
              <w:rPr>
                <w:rFonts w:ascii="Times New Roman" w:hAnsi="Times New Roman" w:cs="Times New Roman"/>
                <w:b/>
              </w:rPr>
              <w:t>Образец документа/ документов, являющихся результатом «подуслуги»</w:t>
            </w:r>
            <w:r w:rsidR="005257FF" w:rsidRPr="00ED1AE5">
              <w:rPr>
                <w:rFonts w:ascii="Times New Roman" w:hAnsi="Times New Roman" w:cs="Times New Roman"/>
                <w:b/>
                <w:vertAlign w:val="superscript"/>
              </w:rPr>
              <w:t>9</w:t>
            </w:r>
          </w:p>
        </w:tc>
        <w:tc>
          <w:tcPr>
            <w:tcW w:w="1985" w:type="dxa"/>
            <w:vMerge w:val="restart"/>
          </w:tcPr>
          <w:p w:rsidR="00A83585" w:rsidRPr="00ED1AE5" w:rsidRDefault="00A83585" w:rsidP="008C5898">
            <w:pPr>
              <w:jc w:val="center"/>
              <w:rPr>
                <w:rFonts w:ascii="Times New Roman" w:hAnsi="Times New Roman" w:cs="Times New Roman"/>
                <w:b/>
              </w:rPr>
            </w:pPr>
            <w:r w:rsidRPr="00ED1AE5">
              <w:rPr>
                <w:rFonts w:ascii="Times New Roman" w:hAnsi="Times New Roman" w:cs="Times New Roman"/>
                <w:b/>
              </w:rPr>
              <w:t>Способ получения результата</w:t>
            </w:r>
            <w:r w:rsidR="008C5898" w:rsidRPr="00ED1AE5">
              <w:rPr>
                <w:rFonts w:ascii="Times New Roman" w:hAnsi="Times New Roman" w:cs="Times New Roman"/>
                <w:b/>
              </w:rPr>
              <w:t xml:space="preserve"> </w:t>
            </w:r>
          </w:p>
        </w:tc>
        <w:tc>
          <w:tcPr>
            <w:tcW w:w="2672" w:type="dxa"/>
            <w:gridSpan w:val="2"/>
          </w:tcPr>
          <w:p w:rsidR="00A83585" w:rsidRPr="00ED1AE5" w:rsidRDefault="00A83585" w:rsidP="00DF72FE">
            <w:pPr>
              <w:jc w:val="center"/>
              <w:rPr>
                <w:rFonts w:ascii="Times New Roman" w:hAnsi="Times New Roman" w:cs="Times New Roman"/>
                <w:b/>
                <w:vertAlign w:val="superscript"/>
              </w:rPr>
            </w:pPr>
            <w:r w:rsidRPr="00ED1AE5">
              <w:rPr>
                <w:rFonts w:ascii="Times New Roman" w:hAnsi="Times New Roman" w:cs="Times New Roman"/>
                <w:b/>
              </w:rPr>
              <w:t>Срок хранения невостребованных заявителем результатов</w:t>
            </w:r>
            <w:r w:rsidR="008C5898" w:rsidRPr="00ED1AE5">
              <w:rPr>
                <w:rFonts w:ascii="Times New Roman" w:hAnsi="Times New Roman" w:cs="Times New Roman"/>
                <w:b/>
              </w:rPr>
              <w:t xml:space="preserve"> «подуслуги»</w:t>
            </w:r>
            <w:r w:rsidR="005257FF" w:rsidRPr="00ED1AE5">
              <w:rPr>
                <w:rFonts w:ascii="Times New Roman" w:hAnsi="Times New Roman" w:cs="Times New Roman"/>
                <w:b/>
                <w:vertAlign w:val="superscript"/>
              </w:rPr>
              <w:t>9</w:t>
            </w:r>
          </w:p>
        </w:tc>
      </w:tr>
      <w:tr w:rsidR="00731B15" w:rsidRPr="00ED1AE5" w:rsidTr="00033240">
        <w:tc>
          <w:tcPr>
            <w:tcW w:w="534" w:type="dxa"/>
            <w:vMerge/>
          </w:tcPr>
          <w:p w:rsidR="00A83585" w:rsidRPr="00ED1AE5" w:rsidRDefault="00A83585" w:rsidP="00DF72FE">
            <w:pPr>
              <w:jc w:val="center"/>
              <w:rPr>
                <w:rFonts w:ascii="Times New Roman" w:hAnsi="Times New Roman" w:cs="Times New Roman"/>
                <w:b/>
              </w:rPr>
            </w:pPr>
          </w:p>
        </w:tc>
        <w:tc>
          <w:tcPr>
            <w:tcW w:w="2551" w:type="dxa"/>
            <w:vMerge/>
          </w:tcPr>
          <w:p w:rsidR="00A83585" w:rsidRPr="00ED1AE5" w:rsidRDefault="00A83585" w:rsidP="00DF72FE">
            <w:pPr>
              <w:jc w:val="center"/>
              <w:rPr>
                <w:rFonts w:ascii="Times New Roman" w:hAnsi="Times New Roman" w:cs="Times New Roman"/>
                <w:b/>
              </w:rPr>
            </w:pPr>
          </w:p>
        </w:tc>
        <w:tc>
          <w:tcPr>
            <w:tcW w:w="2273" w:type="dxa"/>
            <w:vMerge/>
          </w:tcPr>
          <w:p w:rsidR="00A83585" w:rsidRPr="00ED1AE5" w:rsidRDefault="00A83585" w:rsidP="00DF72FE">
            <w:pPr>
              <w:jc w:val="center"/>
              <w:rPr>
                <w:rFonts w:ascii="Times New Roman" w:hAnsi="Times New Roman" w:cs="Times New Roman"/>
                <w:b/>
              </w:rPr>
            </w:pPr>
          </w:p>
        </w:tc>
        <w:tc>
          <w:tcPr>
            <w:tcW w:w="1838" w:type="dxa"/>
            <w:vMerge/>
          </w:tcPr>
          <w:p w:rsidR="00A83585" w:rsidRPr="00ED1AE5" w:rsidRDefault="00A83585" w:rsidP="00DF72FE">
            <w:pPr>
              <w:jc w:val="center"/>
              <w:rPr>
                <w:rFonts w:ascii="Times New Roman" w:hAnsi="Times New Roman" w:cs="Times New Roman"/>
                <w:b/>
              </w:rPr>
            </w:pPr>
          </w:p>
        </w:tc>
        <w:tc>
          <w:tcPr>
            <w:tcW w:w="1701" w:type="dxa"/>
            <w:vMerge/>
          </w:tcPr>
          <w:p w:rsidR="00A83585" w:rsidRPr="00ED1AE5" w:rsidRDefault="00A83585" w:rsidP="00DF72FE">
            <w:pPr>
              <w:jc w:val="center"/>
              <w:rPr>
                <w:rFonts w:ascii="Times New Roman" w:hAnsi="Times New Roman" w:cs="Times New Roman"/>
                <w:b/>
              </w:rPr>
            </w:pPr>
          </w:p>
        </w:tc>
        <w:tc>
          <w:tcPr>
            <w:tcW w:w="1559" w:type="dxa"/>
            <w:vMerge/>
          </w:tcPr>
          <w:p w:rsidR="00A83585" w:rsidRPr="00ED1AE5" w:rsidRDefault="00A83585" w:rsidP="00DF72FE">
            <w:pPr>
              <w:jc w:val="center"/>
              <w:rPr>
                <w:rFonts w:ascii="Times New Roman" w:hAnsi="Times New Roman" w:cs="Times New Roman"/>
                <w:b/>
              </w:rPr>
            </w:pPr>
          </w:p>
        </w:tc>
        <w:tc>
          <w:tcPr>
            <w:tcW w:w="1985" w:type="dxa"/>
            <w:vMerge/>
          </w:tcPr>
          <w:p w:rsidR="00A83585" w:rsidRPr="00ED1AE5" w:rsidRDefault="00A83585" w:rsidP="00DF72FE">
            <w:pPr>
              <w:jc w:val="center"/>
              <w:rPr>
                <w:rFonts w:ascii="Times New Roman" w:hAnsi="Times New Roman" w:cs="Times New Roman"/>
                <w:b/>
              </w:rPr>
            </w:pPr>
          </w:p>
        </w:tc>
        <w:tc>
          <w:tcPr>
            <w:tcW w:w="1276" w:type="dxa"/>
          </w:tcPr>
          <w:p w:rsidR="00A83585" w:rsidRPr="00ED1AE5" w:rsidRDefault="00A83585" w:rsidP="00DF72FE">
            <w:pPr>
              <w:jc w:val="center"/>
              <w:rPr>
                <w:rFonts w:ascii="Times New Roman" w:hAnsi="Times New Roman" w:cs="Times New Roman"/>
                <w:b/>
              </w:rPr>
            </w:pPr>
            <w:r w:rsidRPr="00ED1AE5">
              <w:rPr>
                <w:rFonts w:ascii="Times New Roman" w:hAnsi="Times New Roman" w:cs="Times New Roman"/>
                <w:b/>
              </w:rPr>
              <w:t>в органе</w:t>
            </w:r>
          </w:p>
        </w:tc>
        <w:tc>
          <w:tcPr>
            <w:tcW w:w="1396" w:type="dxa"/>
          </w:tcPr>
          <w:p w:rsidR="00A83585" w:rsidRPr="00ED1AE5" w:rsidRDefault="00A83585" w:rsidP="00DF72FE">
            <w:pPr>
              <w:jc w:val="center"/>
              <w:rPr>
                <w:rFonts w:ascii="Times New Roman" w:hAnsi="Times New Roman" w:cs="Times New Roman"/>
                <w:b/>
              </w:rPr>
            </w:pPr>
            <w:r w:rsidRPr="00ED1AE5">
              <w:rPr>
                <w:rFonts w:ascii="Times New Roman" w:hAnsi="Times New Roman" w:cs="Times New Roman"/>
                <w:b/>
              </w:rPr>
              <w:t>в МФЦ</w:t>
            </w:r>
          </w:p>
        </w:tc>
      </w:tr>
      <w:tr w:rsidR="00731B15" w:rsidRPr="00ED1AE5" w:rsidTr="00033240">
        <w:tc>
          <w:tcPr>
            <w:tcW w:w="534" w:type="dxa"/>
          </w:tcPr>
          <w:p w:rsidR="004F2A4B" w:rsidRPr="00ED1AE5" w:rsidRDefault="00A83585" w:rsidP="00DF72FE">
            <w:pPr>
              <w:jc w:val="center"/>
              <w:rPr>
                <w:rFonts w:ascii="Times New Roman" w:hAnsi="Times New Roman" w:cs="Times New Roman"/>
                <w:b/>
              </w:rPr>
            </w:pPr>
            <w:r w:rsidRPr="00ED1AE5">
              <w:rPr>
                <w:rFonts w:ascii="Times New Roman" w:hAnsi="Times New Roman" w:cs="Times New Roman"/>
                <w:b/>
              </w:rPr>
              <w:t>1</w:t>
            </w:r>
          </w:p>
        </w:tc>
        <w:tc>
          <w:tcPr>
            <w:tcW w:w="2551" w:type="dxa"/>
          </w:tcPr>
          <w:p w:rsidR="004F2A4B" w:rsidRPr="00ED1AE5" w:rsidRDefault="00A83585" w:rsidP="00DF72FE">
            <w:pPr>
              <w:jc w:val="center"/>
              <w:rPr>
                <w:rFonts w:ascii="Times New Roman" w:hAnsi="Times New Roman" w:cs="Times New Roman"/>
                <w:b/>
              </w:rPr>
            </w:pPr>
            <w:r w:rsidRPr="00ED1AE5">
              <w:rPr>
                <w:rFonts w:ascii="Times New Roman" w:hAnsi="Times New Roman" w:cs="Times New Roman"/>
                <w:b/>
              </w:rPr>
              <w:t>2</w:t>
            </w:r>
          </w:p>
        </w:tc>
        <w:tc>
          <w:tcPr>
            <w:tcW w:w="2273" w:type="dxa"/>
          </w:tcPr>
          <w:p w:rsidR="004F2A4B" w:rsidRPr="00ED1AE5" w:rsidRDefault="00A83585" w:rsidP="00DF72FE">
            <w:pPr>
              <w:jc w:val="center"/>
              <w:rPr>
                <w:rFonts w:ascii="Times New Roman" w:hAnsi="Times New Roman" w:cs="Times New Roman"/>
                <w:b/>
              </w:rPr>
            </w:pPr>
            <w:r w:rsidRPr="00ED1AE5">
              <w:rPr>
                <w:rFonts w:ascii="Times New Roman" w:hAnsi="Times New Roman" w:cs="Times New Roman"/>
                <w:b/>
              </w:rPr>
              <w:t>3</w:t>
            </w:r>
          </w:p>
        </w:tc>
        <w:tc>
          <w:tcPr>
            <w:tcW w:w="1838" w:type="dxa"/>
          </w:tcPr>
          <w:p w:rsidR="004F2A4B" w:rsidRPr="00ED1AE5" w:rsidRDefault="00A83585" w:rsidP="00DF72FE">
            <w:pPr>
              <w:jc w:val="center"/>
              <w:rPr>
                <w:rFonts w:ascii="Times New Roman" w:hAnsi="Times New Roman" w:cs="Times New Roman"/>
                <w:b/>
              </w:rPr>
            </w:pPr>
            <w:r w:rsidRPr="00ED1AE5">
              <w:rPr>
                <w:rFonts w:ascii="Times New Roman" w:hAnsi="Times New Roman" w:cs="Times New Roman"/>
                <w:b/>
              </w:rPr>
              <w:t>4</w:t>
            </w:r>
          </w:p>
        </w:tc>
        <w:tc>
          <w:tcPr>
            <w:tcW w:w="1701" w:type="dxa"/>
          </w:tcPr>
          <w:p w:rsidR="004F2A4B" w:rsidRPr="00ED1AE5" w:rsidRDefault="00A83585" w:rsidP="00DF72FE">
            <w:pPr>
              <w:jc w:val="center"/>
              <w:rPr>
                <w:rFonts w:ascii="Times New Roman" w:hAnsi="Times New Roman" w:cs="Times New Roman"/>
                <w:b/>
              </w:rPr>
            </w:pPr>
            <w:r w:rsidRPr="00ED1AE5">
              <w:rPr>
                <w:rFonts w:ascii="Times New Roman" w:hAnsi="Times New Roman" w:cs="Times New Roman"/>
                <w:b/>
              </w:rPr>
              <w:t>5</w:t>
            </w:r>
          </w:p>
        </w:tc>
        <w:tc>
          <w:tcPr>
            <w:tcW w:w="1559" w:type="dxa"/>
          </w:tcPr>
          <w:p w:rsidR="004F2A4B" w:rsidRPr="00ED1AE5" w:rsidRDefault="00A83585" w:rsidP="00DF72FE">
            <w:pPr>
              <w:jc w:val="center"/>
              <w:rPr>
                <w:rFonts w:ascii="Times New Roman" w:hAnsi="Times New Roman" w:cs="Times New Roman"/>
                <w:b/>
              </w:rPr>
            </w:pPr>
            <w:r w:rsidRPr="00ED1AE5">
              <w:rPr>
                <w:rFonts w:ascii="Times New Roman" w:hAnsi="Times New Roman" w:cs="Times New Roman"/>
                <w:b/>
              </w:rPr>
              <w:t>6</w:t>
            </w:r>
          </w:p>
        </w:tc>
        <w:tc>
          <w:tcPr>
            <w:tcW w:w="1985" w:type="dxa"/>
          </w:tcPr>
          <w:p w:rsidR="004F2A4B" w:rsidRPr="00ED1AE5" w:rsidRDefault="00A83585" w:rsidP="00DF72FE">
            <w:pPr>
              <w:jc w:val="center"/>
              <w:rPr>
                <w:rFonts w:ascii="Times New Roman" w:hAnsi="Times New Roman" w:cs="Times New Roman"/>
                <w:b/>
              </w:rPr>
            </w:pPr>
            <w:r w:rsidRPr="00ED1AE5">
              <w:rPr>
                <w:rFonts w:ascii="Times New Roman" w:hAnsi="Times New Roman" w:cs="Times New Roman"/>
                <w:b/>
              </w:rPr>
              <w:t>7</w:t>
            </w:r>
          </w:p>
        </w:tc>
        <w:tc>
          <w:tcPr>
            <w:tcW w:w="1276" w:type="dxa"/>
          </w:tcPr>
          <w:p w:rsidR="004F2A4B" w:rsidRPr="00ED1AE5" w:rsidRDefault="00A83585" w:rsidP="00DF72FE">
            <w:pPr>
              <w:jc w:val="center"/>
              <w:rPr>
                <w:rFonts w:ascii="Times New Roman" w:hAnsi="Times New Roman" w:cs="Times New Roman"/>
                <w:b/>
              </w:rPr>
            </w:pPr>
            <w:r w:rsidRPr="00ED1AE5">
              <w:rPr>
                <w:rFonts w:ascii="Times New Roman" w:hAnsi="Times New Roman" w:cs="Times New Roman"/>
                <w:b/>
              </w:rPr>
              <w:t>8</w:t>
            </w:r>
          </w:p>
        </w:tc>
        <w:tc>
          <w:tcPr>
            <w:tcW w:w="1396" w:type="dxa"/>
          </w:tcPr>
          <w:p w:rsidR="004F2A4B" w:rsidRPr="00ED1AE5" w:rsidRDefault="00A83585" w:rsidP="00DF72FE">
            <w:pPr>
              <w:jc w:val="center"/>
              <w:rPr>
                <w:rFonts w:ascii="Times New Roman" w:hAnsi="Times New Roman" w:cs="Times New Roman"/>
                <w:b/>
              </w:rPr>
            </w:pPr>
            <w:r w:rsidRPr="00ED1AE5">
              <w:rPr>
                <w:rFonts w:ascii="Times New Roman" w:hAnsi="Times New Roman" w:cs="Times New Roman"/>
                <w:b/>
              </w:rPr>
              <w:t>9</w:t>
            </w:r>
          </w:p>
        </w:tc>
      </w:tr>
      <w:tr w:rsidR="00731B15" w:rsidRPr="00ED1AE5" w:rsidTr="00033240">
        <w:tc>
          <w:tcPr>
            <w:tcW w:w="15113" w:type="dxa"/>
            <w:gridSpan w:val="9"/>
          </w:tcPr>
          <w:p w:rsidR="00273AD6" w:rsidRPr="00273AD6" w:rsidRDefault="00273AD6" w:rsidP="00273AD6">
            <w:pPr>
              <w:jc w:val="center"/>
              <w:rPr>
                <w:rFonts w:ascii="Times New Roman" w:hAnsi="Times New Roman" w:cs="Times New Roman"/>
                <w:b/>
              </w:rPr>
            </w:pPr>
            <w:r w:rsidRPr="00273AD6">
              <w:rPr>
                <w:rFonts w:ascii="Times New Roman" w:hAnsi="Times New Roman" w:cs="Times New Roman"/>
                <w:b/>
              </w:rPr>
              <w:t xml:space="preserve">1. </w:t>
            </w:r>
            <w:r w:rsidRPr="00ED1AE5">
              <w:rPr>
                <w:rFonts w:ascii="Times New Roman" w:hAnsi="Times New Roman" w:cs="Times New Roman"/>
                <w:b/>
              </w:rPr>
              <w:t>Наименование «подуслуги</w:t>
            </w:r>
            <w:r>
              <w:rPr>
                <w:rFonts w:ascii="Times New Roman" w:hAnsi="Times New Roman" w:cs="Times New Roman"/>
                <w:b/>
              </w:rPr>
              <w:t>»1:</w:t>
            </w:r>
            <w:r w:rsidRPr="00273AD6">
              <w:rPr>
                <w:rFonts w:ascii="Times New Roman" w:hAnsi="Times New Roman" w:cs="Times New Roman"/>
                <w:b/>
              </w:rPr>
              <w:t xml:space="preserve"> 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4F2A4B" w:rsidRPr="00ED1AE5" w:rsidRDefault="00273AD6" w:rsidP="00273AD6">
            <w:pPr>
              <w:jc w:val="center"/>
              <w:rPr>
                <w:rFonts w:ascii="Times New Roman" w:hAnsi="Times New Roman" w:cs="Times New Roman"/>
                <w:b/>
              </w:rPr>
            </w:pPr>
            <w:r w:rsidRPr="00273AD6">
              <w:rPr>
                <w:rFonts w:ascii="Times New Roman" w:hAnsi="Times New Roman" w:cs="Times New Roman"/>
                <w:b/>
              </w:rPr>
              <w:t xml:space="preserve">2. </w:t>
            </w:r>
            <w:r w:rsidRPr="00ED1AE5">
              <w:rPr>
                <w:rFonts w:ascii="Times New Roman" w:hAnsi="Times New Roman" w:cs="Times New Roman"/>
                <w:b/>
              </w:rPr>
              <w:t>Наименование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w:t>
            </w:r>
            <w:r>
              <w:rPr>
                <w:rFonts w:ascii="Times New Roman" w:hAnsi="Times New Roman" w:cs="Times New Roman"/>
                <w:b/>
              </w:rPr>
              <w:t xml:space="preserve"> 2</w:t>
            </w:r>
            <w:r w:rsidRPr="00ED1AE5">
              <w:rPr>
                <w:rFonts w:ascii="Times New Roman" w:hAnsi="Times New Roman" w:cs="Times New Roman"/>
                <w:b/>
              </w:rPr>
              <w:t>:</w:t>
            </w:r>
            <w:r>
              <w:rPr>
                <w:rFonts w:ascii="Times New Roman" w:hAnsi="Times New Roman" w:cs="Times New Roman"/>
                <w:b/>
              </w:rPr>
              <w:t xml:space="preserve"> </w:t>
            </w:r>
            <w:r w:rsidRPr="00273AD6">
              <w:rPr>
                <w:rFonts w:ascii="Times New Roman" w:hAnsi="Times New Roman" w:cs="Times New Roman"/>
                <w:b/>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r>
              <w:rPr>
                <w:rFonts w:ascii="Times New Roman" w:hAnsi="Times New Roman" w:cs="Times New Roman"/>
                <w:b/>
              </w:rPr>
              <w:t>.</w:t>
            </w:r>
            <w:r w:rsidR="00802F87" w:rsidRPr="00ED1AE5">
              <w:rPr>
                <w:rStyle w:val="af"/>
                <w:rFonts w:ascii="Times New Roman" w:hAnsi="Times New Roman" w:cs="Times New Roman"/>
                <w:b/>
              </w:rPr>
              <w:footnoteReference w:id="10"/>
            </w:r>
          </w:p>
        </w:tc>
      </w:tr>
      <w:tr w:rsidR="005257FF" w:rsidRPr="00ED1AE5" w:rsidTr="00033240">
        <w:tc>
          <w:tcPr>
            <w:tcW w:w="534" w:type="dxa"/>
          </w:tcPr>
          <w:p w:rsidR="005257FF" w:rsidRPr="00ED1AE5" w:rsidRDefault="005257FF" w:rsidP="00DF72FE">
            <w:pPr>
              <w:pStyle w:val="a4"/>
              <w:numPr>
                <w:ilvl w:val="0"/>
                <w:numId w:val="3"/>
              </w:numPr>
              <w:jc w:val="center"/>
              <w:rPr>
                <w:rFonts w:ascii="Times New Roman" w:hAnsi="Times New Roman" w:cs="Times New Roman"/>
              </w:rPr>
            </w:pPr>
          </w:p>
        </w:tc>
        <w:tc>
          <w:tcPr>
            <w:tcW w:w="2551" w:type="dxa"/>
          </w:tcPr>
          <w:p w:rsidR="005257FF" w:rsidRPr="00ED1AE5" w:rsidRDefault="005257FF" w:rsidP="00802F87">
            <w:pPr>
              <w:pStyle w:val="ConsPlusNormal"/>
            </w:pPr>
            <w:r w:rsidRPr="00ED1AE5">
              <w:t xml:space="preserve">постановления администрации об утверждении схемы расположения земельного участка на кадастровом плане территории </w:t>
            </w:r>
          </w:p>
        </w:tc>
        <w:tc>
          <w:tcPr>
            <w:tcW w:w="2273" w:type="dxa"/>
          </w:tcPr>
          <w:p w:rsidR="005257FF" w:rsidRPr="00ED1AE5" w:rsidRDefault="005257FF" w:rsidP="00B7390B">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5257FF" w:rsidRPr="00ED1AE5" w:rsidRDefault="005257FF" w:rsidP="00DF72FE">
            <w:pPr>
              <w:jc w:val="both"/>
              <w:rPr>
                <w:rFonts w:ascii="Times New Roman" w:hAnsi="Times New Roman" w:cs="Times New Roman"/>
              </w:rPr>
            </w:pPr>
            <w:r w:rsidRPr="00ED1AE5">
              <w:rPr>
                <w:rFonts w:ascii="Times New Roman" w:hAnsi="Times New Roman" w:cs="Times New Roman"/>
              </w:rPr>
              <w:t>Положительный</w:t>
            </w:r>
          </w:p>
        </w:tc>
        <w:tc>
          <w:tcPr>
            <w:tcW w:w="1701" w:type="dxa"/>
          </w:tcPr>
          <w:p w:rsidR="005257FF" w:rsidRPr="00ED1AE5" w:rsidRDefault="00F10443" w:rsidP="00DF72FE">
            <w:pPr>
              <w:jc w:val="both"/>
              <w:rPr>
                <w:rFonts w:ascii="Times New Roman" w:hAnsi="Times New Roman" w:cs="Times New Roman"/>
              </w:rPr>
            </w:pPr>
            <w:r>
              <w:rPr>
                <w:rFonts w:ascii="Times New Roman" w:hAnsi="Times New Roman" w:cs="Times New Roman"/>
              </w:rPr>
              <w:t>Приложение №</w:t>
            </w:r>
          </w:p>
        </w:tc>
        <w:tc>
          <w:tcPr>
            <w:tcW w:w="1559" w:type="dxa"/>
          </w:tcPr>
          <w:p w:rsidR="005257FF" w:rsidRPr="00ED1AE5" w:rsidRDefault="00F10443" w:rsidP="00DF72FE">
            <w:pPr>
              <w:jc w:val="both"/>
              <w:rPr>
                <w:rFonts w:ascii="Times New Roman" w:hAnsi="Times New Roman" w:cs="Times New Roman"/>
              </w:rPr>
            </w:pPr>
            <w:r>
              <w:rPr>
                <w:rFonts w:ascii="Times New Roman" w:hAnsi="Times New Roman" w:cs="Times New Roman"/>
              </w:rPr>
              <w:t>Приложение №</w:t>
            </w:r>
          </w:p>
        </w:tc>
        <w:tc>
          <w:tcPr>
            <w:tcW w:w="1985" w:type="dxa"/>
          </w:tcPr>
          <w:p w:rsidR="005257FF" w:rsidRPr="00ED1AE5" w:rsidRDefault="005257FF" w:rsidP="008E009F">
            <w:pPr>
              <w:rPr>
                <w:rFonts w:ascii="Times New Roman" w:hAnsi="Times New Roman" w:cs="Times New Roman"/>
              </w:rPr>
            </w:pPr>
            <w:r w:rsidRPr="00ED1AE5">
              <w:rPr>
                <w:rFonts w:ascii="Times New Roman" w:hAnsi="Times New Roman" w:cs="Times New Roman"/>
              </w:rPr>
              <w:t>- в виде бумажного документа непосредственно при личном обращении в администрацию или МФЦ;</w:t>
            </w:r>
          </w:p>
          <w:p w:rsidR="005257FF" w:rsidRPr="00ED1AE5" w:rsidRDefault="005257FF" w:rsidP="008E009F">
            <w:pPr>
              <w:rPr>
                <w:rFonts w:ascii="Times New Roman" w:hAnsi="Times New Roman" w:cs="Times New Roman"/>
              </w:rPr>
            </w:pPr>
            <w:r w:rsidRPr="00ED1AE5">
              <w:rPr>
                <w:rFonts w:ascii="Times New Roman" w:hAnsi="Times New Roman" w:cs="Times New Roman"/>
              </w:rPr>
              <w:t>- в виде бумажного документа, посредством почтового отправления;</w:t>
            </w:r>
          </w:p>
          <w:p w:rsidR="005257FF" w:rsidRPr="00ED1AE5" w:rsidRDefault="005257FF" w:rsidP="008E009F">
            <w:pPr>
              <w:rPr>
                <w:rFonts w:ascii="Times New Roman" w:hAnsi="Times New Roman" w:cs="Times New Roman"/>
              </w:rPr>
            </w:pPr>
            <w:r w:rsidRPr="00ED1AE5">
              <w:rPr>
                <w:rFonts w:ascii="Times New Roman" w:hAnsi="Times New Roman" w:cs="Times New Roman"/>
              </w:rPr>
              <w:t xml:space="preserve">- в виде электронного документа, размещенного на официальном сайте, ссылка на который направляется администрацией заявителю </w:t>
            </w:r>
            <w:r w:rsidRPr="00ED1AE5">
              <w:rPr>
                <w:rFonts w:ascii="Times New Roman" w:hAnsi="Times New Roman" w:cs="Times New Roman"/>
              </w:rPr>
              <w:lastRenderedPageBreak/>
              <w:t>посредством электронной почты;</w:t>
            </w:r>
          </w:p>
          <w:p w:rsidR="005257FF" w:rsidRPr="00ED1AE5" w:rsidRDefault="005257FF" w:rsidP="008E009F">
            <w:pPr>
              <w:rPr>
                <w:rFonts w:ascii="Times New Roman" w:hAnsi="Times New Roman" w:cs="Times New Roman"/>
              </w:rPr>
            </w:pPr>
            <w:r w:rsidRPr="00ED1AE5">
              <w:rPr>
                <w:rFonts w:ascii="Times New Roman" w:hAnsi="Times New Roman" w:cs="Times New Roman"/>
              </w:rPr>
              <w:t>- в виде электронного документа, который направляется администрацией заявителю посредством электронной почты</w:t>
            </w:r>
          </w:p>
          <w:p w:rsidR="005257FF" w:rsidRPr="00ED1AE5" w:rsidRDefault="005257FF" w:rsidP="008E009F">
            <w:pPr>
              <w:rPr>
                <w:rFonts w:ascii="Times New Roman" w:hAnsi="Times New Roman" w:cs="Times New Roman"/>
              </w:rPr>
            </w:pPr>
          </w:p>
        </w:tc>
        <w:tc>
          <w:tcPr>
            <w:tcW w:w="1276" w:type="dxa"/>
          </w:tcPr>
          <w:p w:rsidR="005257FF" w:rsidRPr="00ED1AE5" w:rsidRDefault="005257FF" w:rsidP="00DF72FE">
            <w:pPr>
              <w:rPr>
                <w:rFonts w:ascii="Times New Roman" w:hAnsi="Times New Roman" w:cs="Times New Roman"/>
              </w:rPr>
            </w:pPr>
          </w:p>
        </w:tc>
        <w:tc>
          <w:tcPr>
            <w:tcW w:w="1396" w:type="dxa"/>
          </w:tcPr>
          <w:p w:rsidR="005257FF" w:rsidRPr="00ED1AE5" w:rsidRDefault="005257FF" w:rsidP="008A1BCF">
            <w:pPr>
              <w:rPr>
                <w:rFonts w:ascii="Times New Roman" w:hAnsi="Times New Roman" w:cs="Times New Roman"/>
              </w:rPr>
            </w:pPr>
          </w:p>
        </w:tc>
      </w:tr>
      <w:tr w:rsidR="005257FF" w:rsidRPr="00ED1AE5" w:rsidTr="00033240">
        <w:tc>
          <w:tcPr>
            <w:tcW w:w="534" w:type="dxa"/>
          </w:tcPr>
          <w:p w:rsidR="005257FF" w:rsidRPr="00ED1AE5" w:rsidRDefault="005257FF" w:rsidP="00DF72FE">
            <w:pPr>
              <w:pStyle w:val="a4"/>
              <w:numPr>
                <w:ilvl w:val="0"/>
                <w:numId w:val="3"/>
              </w:numPr>
              <w:jc w:val="center"/>
              <w:rPr>
                <w:rFonts w:ascii="Times New Roman" w:hAnsi="Times New Roman" w:cs="Times New Roman"/>
              </w:rPr>
            </w:pPr>
          </w:p>
        </w:tc>
        <w:tc>
          <w:tcPr>
            <w:tcW w:w="2551" w:type="dxa"/>
          </w:tcPr>
          <w:p w:rsidR="005257FF" w:rsidRPr="00ED1AE5" w:rsidRDefault="005257FF" w:rsidP="005E25FA">
            <w:pPr>
              <w:pStyle w:val="ConsPlusNormal"/>
              <w:jc w:val="both"/>
            </w:pPr>
            <w:r w:rsidRPr="00ED1AE5">
              <w:t>мотивированный отказ в предоставлении муниципальной услуги</w:t>
            </w:r>
          </w:p>
        </w:tc>
        <w:tc>
          <w:tcPr>
            <w:tcW w:w="2273" w:type="dxa"/>
          </w:tcPr>
          <w:p w:rsidR="005257FF" w:rsidRPr="00ED1AE5" w:rsidRDefault="005257FF" w:rsidP="00B7390B">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5257FF" w:rsidRPr="00ED1AE5" w:rsidRDefault="005257FF" w:rsidP="00DF72FE">
            <w:pPr>
              <w:jc w:val="both"/>
              <w:rPr>
                <w:rFonts w:ascii="Times New Roman" w:hAnsi="Times New Roman" w:cs="Times New Roman"/>
              </w:rPr>
            </w:pPr>
            <w:r w:rsidRPr="00ED1AE5">
              <w:rPr>
                <w:rFonts w:ascii="Times New Roman" w:hAnsi="Times New Roman" w:cs="Times New Roman"/>
              </w:rPr>
              <w:t>Отрицательный</w:t>
            </w:r>
          </w:p>
        </w:tc>
        <w:tc>
          <w:tcPr>
            <w:tcW w:w="1701" w:type="dxa"/>
          </w:tcPr>
          <w:p w:rsidR="005257FF" w:rsidRPr="00ED1AE5" w:rsidRDefault="00F10443" w:rsidP="00DF72FE">
            <w:pPr>
              <w:jc w:val="both"/>
              <w:rPr>
                <w:rFonts w:ascii="Times New Roman" w:hAnsi="Times New Roman" w:cs="Times New Roman"/>
              </w:rPr>
            </w:pPr>
            <w:r>
              <w:rPr>
                <w:rFonts w:ascii="Times New Roman" w:hAnsi="Times New Roman" w:cs="Times New Roman"/>
              </w:rPr>
              <w:t>Приложение №</w:t>
            </w:r>
          </w:p>
        </w:tc>
        <w:tc>
          <w:tcPr>
            <w:tcW w:w="1559" w:type="dxa"/>
          </w:tcPr>
          <w:p w:rsidR="005257FF" w:rsidRPr="00ED1AE5" w:rsidRDefault="00F10443" w:rsidP="00DF72FE">
            <w:pPr>
              <w:jc w:val="both"/>
              <w:rPr>
                <w:rFonts w:ascii="Times New Roman" w:hAnsi="Times New Roman" w:cs="Times New Roman"/>
              </w:rPr>
            </w:pPr>
            <w:r>
              <w:rPr>
                <w:rFonts w:ascii="Times New Roman" w:hAnsi="Times New Roman" w:cs="Times New Roman"/>
              </w:rPr>
              <w:t>Приложение№</w:t>
            </w:r>
          </w:p>
        </w:tc>
        <w:tc>
          <w:tcPr>
            <w:tcW w:w="1985" w:type="dxa"/>
          </w:tcPr>
          <w:p w:rsidR="005257FF" w:rsidRPr="00ED1AE5" w:rsidRDefault="005257FF" w:rsidP="008E009F">
            <w:pPr>
              <w:rPr>
                <w:rFonts w:ascii="Times New Roman" w:hAnsi="Times New Roman" w:cs="Times New Roman"/>
              </w:rPr>
            </w:pPr>
            <w:r w:rsidRPr="00ED1AE5">
              <w:rPr>
                <w:rFonts w:ascii="Times New Roman" w:hAnsi="Times New Roman" w:cs="Times New Roman"/>
              </w:rPr>
              <w:t>- в виде бумажного документа непосредственно при личном обращении в администрацию или МФЦ;</w:t>
            </w:r>
          </w:p>
          <w:p w:rsidR="005257FF" w:rsidRPr="00ED1AE5" w:rsidRDefault="005257FF" w:rsidP="008E009F">
            <w:pPr>
              <w:rPr>
                <w:rFonts w:ascii="Times New Roman" w:hAnsi="Times New Roman" w:cs="Times New Roman"/>
              </w:rPr>
            </w:pPr>
            <w:r w:rsidRPr="00ED1AE5">
              <w:rPr>
                <w:rFonts w:ascii="Times New Roman" w:hAnsi="Times New Roman" w:cs="Times New Roman"/>
              </w:rPr>
              <w:t>- в виде бумажного документа, посредством почтового отправления;</w:t>
            </w:r>
          </w:p>
          <w:p w:rsidR="005257FF" w:rsidRPr="00ED1AE5" w:rsidRDefault="005257FF" w:rsidP="008E009F">
            <w:pPr>
              <w:rPr>
                <w:rFonts w:ascii="Times New Roman" w:hAnsi="Times New Roman" w:cs="Times New Roman"/>
              </w:rPr>
            </w:pPr>
            <w:r w:rsidRPr="00ED1AE5">
              <w:rPr>
                <w:rFonts w:ascii="Times New Roman" w:hAnsi="Times New Roman" w:cs="Times New Roman"/>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257FF" w:rsidRPr="00ED1AE5" w:rsidRDefault="005257FF" w:rsidP="00F50D8B">
            <w:pPr>
              <w:rPr>
                <w:rFonts w:ascii="Times New Roman" w:hAnsi="Times New Roman" w:cs="Times New Roman"/>
              </w:rPr>
            </w:pPr>
            <w:r w:rsidRPr="00ED1AE5">
              <w:rPr>
                <w:rFonts w:ascii="Times New Roman" w:hAnsi="Times New Roman" w:cs="Times New Roman"/>
              </w:rPr>
              <w:t>- в виде электронного документа, который направляется админи</w:t>
            </w:r>
            <w:r w:rsidRPr="00ED1AE5">
              <w:rPr>
                <w:rFonts w:ascii="Times New Roman" w:hAnsi="Times New Roman" w:cs="Times New Roman"/>
              </w:rPr>
              <w:lastRenderedPageBreak/>
              <w:t>страцией заявителю посредством электронной почты</w:t>
            </w:r>
          </w:p>
        </w:tc>
        <w:tc>
          <w:tcPr>
            <w:tcW w:w="1276" w:type="dxa"/>
          </w:tcPr>
          <w:p w:rsidR="005257FF" w:rsidRPr="00ED1AE5" w:rsidRDefault="005257FF" w:rsidP="008A1BCF">
            <w:pPr>
              <w:rPr>
                <w:rFonts w:ascii="Times New Roman" w:hAnsi="Times New Roman" w:cs="Times New Roman"/>
              </w:rPr>
            </w:pPr>
          </w:p>
        </w:tc>
        <w:tc>
          <w:tcPr>
            <w:tcW w:w="1396" w:type="dxa"/>
          </w:tcPr>
          <w:p w:rsidR="005257FF" w:rsidRPr="00ED1AE5" w:rsidRDefault="005257FF" w:rsidP="008A1BCF">
            <w:pPr>
              <w:rPr>
                <w:rFonts w:ascii="Times New Roman" w:hAnsi="Times New Roman" w:cs="Times New Roman"/>
              </w:rPr>
            </w:pPr>
          </w:p>
        </w:tc>
      </w:tr>
    </w:tbl>
    <w:p w:rsidR="004F2A4B" w:rsidRPr="00ED1AE5" w:rsidRDefault="004F2A4B" w:rsidP="00DF72FE">
      <w:pPr>
        <w:spacing w:after="0" w:line="240" w:lineRule="auto"/>
        <w:jc w:val="both"/>
        <w:rPr>
          <w:rFonts w:ascii="Times New Roman" w:hAnsi="Times New Roman" w:cs="Times New Roman"/>
          <w:b/>
        </w:rPr>
      </w:pPr>
    </w:p>
    <w:p w:rsidR="0084228F" w:rsidRPr="00ED1AE5" w:rsidRDefault="0084228F" w:rsidP="00DF72FE">
      <w:pPr>
        <w:rPr>
          <w:rFonts w:ascii="Times New Roman" w:hAnsi="Times New Roman" w:cs="Times New Roman"/>
          <w:b/>
        </w:rPr>
      </w:pPr>
      <w:r w:rsidRPr="00ED1AE5">
        <w:rPr>
          <w:rFonts w:ascii="Times New Roman" w:hAnsi="Times New Roman" w:cs="Times New Roman"/>
          <w:b/>
        </w:rPr>
        <w:br w:type="page"/>
      </w:r>
    </w:p>
    <w:p w:rsidR="00A83585" w:rsidRPr="00ED1AE5" w:rsidRDefault="00DF72FE" w:rsidP="00DF72FE">
      <w:pPr>
        <w:pStyle w:val="1"/>
        <w:rPr>
          <w:rFonts w:ascii="Times New Roman" w:hAnsi="Times New Roman" w:cs="Times New Roman"/>
          <w:color w:val="auto"/>
          <w:sz w:val="22"/>
          <w:szCs w:val="22"/>
        </w:rPr>
      </w:pPr>
      <w:r w:rsidRPr="00ED1AE5">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3"/>
        <w:tblW w:w="14742" w:type="dxa"/>
        <w:tblInd w:w="250" w:type="dxa"/>
        <w:tblLayout w:type="fixed"/>
        <w:tblLook w:val="04A0" w:firstRow="1" w:lastRow="0" w:firstColumn="1" w:lastColumn="0" w:noHBand="0" w:noVBand="1"/>
      </w:tblPr>
      <w:tblGrid>
        <w:gridCol w:w="391"/>
        <w:gridCol w:w="2444"/>
        <w:gridCol w:w="3260"/>
        <w:gridCol w:w="1985"/>
        <w:gridCol w:w="2126"/>
        <w:gridCol w:w="2410"/>
        <w:gridCol w:w="2126"/>
      </w:tblGrid>
      <w:tr w:rsidR="00731B15" w:rsidRPr="00ED1AE5" w:rsidTr="00B03217">
        <w:tc>
          <w:tcPr>
            <w:tcW w:w="391" w:type="dxa"/>
          </w:tcPr>
          <w:p w:rsidR="00A83585" w:rsidRPr="00ED1AE5" w:rsidRDefault="00A83585" w:rsidP="00DF72FE">
            <w:pPr>
              <w:jc w:val="center"/>
              <w:rPr>
                <w:rFonts w:ascii="Times New Roman" w:hAnsi="Times New Roman" w:cs="Times New Roman"/>
                <w:b/>
              </w:rPr>
            </w:pPr>
            <w:r w:rsidRPr="00ED1AE5">
              <w:rPr>
                <w:rFonts w:ascii="Times New Roman" w:hAnsi="Times New Roman" w:cs="Times New Roman"/>
                <w:b/>
              </w:rPr>
              <w:t>№ п/п</w:t>
            </w:r>
          </w:p>
        </w:tc>
        <w:tc>
          <w:tcPr>
            <w:tcW w:w="2444" w:type="dxa"/>
          </w:tcPr>
          <w:p w:rsidR="00A83585" w:rsidRPr="00ED1AE5" w:rsidRDefault="00A83585" w:rsidP="00DF72FE">
            <w:pPr>
              <w:jc w:val="center"/>
              <w:rPr>
                <w:rFonts w:ascii="Times New Roman" w:hAnsi="Times New Roman" w:cs="Times New Roman"/>
                <w:b/>
              </w:rPr>
            </w:pPr>
            <w:r w:rsidRPr="00ED1AE5">
              <w:rPr>
                <w:rFonts w:ascii="Times New Roman" w:hAnsi="Times New Roman" w:cs="Times New Roman"/>
                <w:b/>
              </w:rPr>
              <w:t>Наименование процедуры процесса</w:t>
            </w:r>
          </w:p>
        </w:tc>
        <w:tc>
          <w:tcPr>
            <w:tcW w:w="3260" w:type="dxa"/>
          </w:tcPr>
          <w:p w:rsidR="00A83585" w:rsidRPr="00ED1AE5" w:rsidRDefault="00A83585" w:rsidP="00DF72FE">
            <w:pPr>
              <w:jc w:val="center"/>
              <w:rPr>
                <w:rFonts w:ascii="Times New Roman" w:hAnsi="Times New Roman" w:cs="Times New Roman"/>
                <w:b/>
              </w:rPr>
            </w:pPr>
            <w:r w:rsidRPr="00ED1AE5">
              <w:rPr>
                <w:rFonts w:ascii="Times New Roman" w:hAnsi="Times New Roman" w:cs="Times New Roman"/>
                <w:b/>
              </w:rPr>
              <w:t>Особенности исполнения процедуры процесса</w:t>
            </w:r>
          </w:p>
        </w:tc>
        <w:tc>
          <w:tcPr>
            <w:tcW w:w="1985" w:type="dxa"/>
          </w:tcPr>
          <w:p w:rsidR="00A83585" w:rsidRPr="00ED1AE5" w:rsidRDefault="00A83585" w:rsidP="00DF72FE">
            <w:pPr>
              <w:jc w:val="center"/>
              <w:rPr>
                <w:rFonts w:ascii="Times New Roman" w:hAnsi="Times New Roman" w:cs="Times New Roman"/>
                <w:b/>
              </w:rPr>
            </w:pPr>
            <w:r w:rsidRPr="00ED1AE5">
              <w:rPr>
                <w:rFonts w:ascii="Times New Roman" w:hAnsi="Times New Roman" w:cs="Times New Roman"/>
                <w:b/>
              </w:rPr>
              <w:t>Сроки исполнения процедуры (процесса)</w:t>
            </w:r>
          </w:p>
        </w:tc>
        <w:tc>
          <w:tcPr>
            <w:tcW w:w="2126" w:type="dxa"/>
          </w:tcPr>
          <w:p w:rsidR="00A83585" w:rsidRPr="00ED1AE5" w:rsidRDefault="00A83585" w:rsidP="00DF72FE">
            <w:pPr>
              <w:jc w:val="center"/>
              <w:rPr>
                <w:rFonts w:ascii="Times New Roman" w:hAnsi="Times New Roman" w:cs="Times New Roman"/>
                <w:b/>
              </w:rPr>
            </w:pPr>
            <w:r w:rsidRPr="00ED1AE5">
              <w:rPr>
                <w:rFonts w:ascii="Times New Roman" w:hAnsi="Times New Roman" w:cs="Times New Roman"/>
                <w:b/>
              </w:rPr>
              <w:t>Исполнитель процедуры процесса</w:t>
            </w:r>
          </w:p>
        </w:tc>
        <w:tc>
          <w:tcPr>
            <w:tcW w:w="2410" w:type="dxa"/>
          </w:tcPr>
          <w:p w:rsidR="00A83585" w:rsidRPr="00ED1AE5" w:rsidRDefault="00A83585" w:rsidP="00DF72FE">
            <w:pPr>
              <w:jc w:val="center"/>
              <w:rPr>
                <w:rFonts w:ascii="Times New Roman" w:hAnsi="Times New Roman" w:cs="Times New Roman"/>
                <w:b/>
              </w:rPr>
            </w:pPr>
            <w:r w:rsidRPr="00ED1AE5">
              <w:rPr>
                <w:rFonts w:ascii="Times New Roman" w:hAnsi="Times New Roman" w:cs="Times New Roman"/>
                <w:b/>
              </w:rPr>
              <w:t>Ресурсы, необходимые для выполнения процедуры процесса</w:t>
            </w:r>
            <w:r w:rsidR="00852C2C" w:rsidRPr="00ED1AE5">
              <w:rPr>
                <w:rStyle w:val="af"/>
                <w:rFonts w:ascii="Times New Roman" w:hAnsi="Times New Roman" w:cs="Times New Roman"/>
                <w:b/>
              </w:rPr>
              <w:footnoteReference w:id="11"/>
            </w:r>
          </w:p>
        </w:tc>
        <w:tc>
          <w:tcPr>
            <w:tcW w:w="2126" w:type="dxa"/>
          </w:tcPr>
          <w:p w:rsidR="00A83585" w:rsidRPr="00ED1AE5" w:rsidRDefault="00A83585" w:rsidP="005257FF">
            <w:pPr>
              <w:jc w:val="center"/>
              <w:rPr>
                <w:rFonts w:ascii="Times New Roman" w:hAnsi="Times New Roman" w:cs="Times New Roman"/>
                <w:b/>
              </w:rPr>
            </w:pPr>
            <w:r w:rsidRPr="00ED1AE5">
              <w:rPr>
                <w:rFonts w:ascii="Times New Roman" w:hAnsi="Times New Roman" w:cs="Times New Roman"/>
                <w:b/>
              </w:rPr>
              <w:t>Формы документов, необходимые для выполнения процедуры процесса</w:t>
            </w:r>
            <w:r w:rsidR="005257FF" w:rsidRPr="00ED1AE5">
              <w:rPr>
                <w:rFonts w:ascii="Times New Roman" w:hAnsi="Times New Roman" w:cs="Times New Roman"/>
                <w:b/>
                <w:vertAlign w:val="superscript"/>
              </w:rPr>
              <w:t>11</w:t>
            </w:r>
          </w:p>
        </w:tc>
      </w:tr>
      <w:tr w:rsidR="00731B15" w:rsidRPr="00ED1AE5" w:rsidTr="00B03217">
        <w:tc>
          <w:tcPr>
            <w:tcW w:w="391" w:type="dxa"/>
          </w:tcPr>
          <w:p w:rsidR="00A83585" w:rsidRPr="00ED1AE5" w:rsidRDefault="00A83585" w:rsidP="00DF72FE">
            <w:pPr>
              <w:jc w:val="center"/>
              <w:rPr>
                <w:rFonts w:ascii="Times New Roman" w:hAnsi="Times New Roman" w:cs="Times New Roman"/>
                <w:b/>
              </w:rPr>
            </w:pPr>
            <w:r w:rsidRPr="00ED1AE5">
              <w:rPr>
                <w:rFonts w:ascii="Times New Roman" w:hAnsi="Times New Roman" w:cs="Times New Roman"/>
                <w:b/>
              </w:rPr>
              <w:t>1</w:t>
            </w:r>
          </w:p>
        </w:tc>
        <w:tc>
          <w:tcPr>
            <w:tcW w:w="2444" w:type="dxa"/>
          </w:tcPr>
          <w:p w:rsidR="00A83585" w:rsidRPr="00ED1AE5" w:rsidRDefault="00A83585" w:rsidP="00DF72FE">
            <w:pPr>
              <w:jc w:val="center"/>
              <w:rPr>
                <w:rFonts w:ascii="Times New Roman" w:hAnsi="Times New Roman" w:cs="Times New Roman"/>
                <w:b/>
              </w:rPr>
            </w:pPr>
            <w:r w:rsidRPr="00ED1AE5">
              <w:rPr>
                <w:rFonts w:ascii="Times New Roman" w:hAnsi="Times New Roman" w:cs="Times New Roman"/>
                <w:b/>
              </w:rPr>
              <w:t>2</w:t>
            </w:r>
          </w:p>
        </w:tc>
        <w:tc>
          <w:tcPr>
            <w:tcW w:w="3260" w:type="dxa"/>
          </w:tcPr>
          <w:p w:rsidR="00A83585" w:rsidRPr="00ED1AE5" w:rsidRDefault="00A83585" w:rsidP="00DF72FE">
            <w:pPr>
              <w:jc w:val="center"/>
              <w:rPr>
                <w:rFonts w:ascii="Times New Roman" w:hAnsi="Times New Roman" w:cs="Times New Roman"/>
                <w:b/>
              </w:rPr>
            </w:pPr>
            <w:r w:rsidRPr="00ED1AE5">
              <w:rPr>
                <w:rFonts w:ascii="Times New Roman" w:hAnsi="Times New Roman" w:cs="Times New Roman"/>
                <w:b/>
              </w:rPr>
              <w:t>3</w:t>
            </w:r>
          </w:p>
        </w:tc>
        <w:tc>
          <w:tcPr>
            <w:tcW w:w="1985" w:type="dxa"/>
          </w:tcPr>
          <w:p w:rsidR="00A83585" w:rsidRPr="00ED1AE5" w:rsidRDefault="00A83585" w:rsidP="00DF72FE">
            <w:pPr>
              <w:jc w:val="center"/>
              <w:rPr>
                <w:rFonts w:ascii="Times New Roman" w:hAnsi="Times New Roman" w:cs="Times New Roman"/>
                <w:b/>
              </w:rPr>
            </w:pPr>
            <w:r w:rsidRPr="00ED1AE5">
              <w:rPr>
                <w:rFonts w:ascii="Times New Roman" w:hAnsi="Times New Roman" w:cs="Times New Roman"/>
                <w:b/>
              </w:rPr>
              <w:t>4</w:t>
            </w:r>
          </w:p>
        </w:tc>
        <w:tc>
          <w:tcPr>
            <w:tcW w:w="2126" w:type="dxa"/>
          </w:tcPr>
          <w:p w:rsidR="00A83585" w:rsidRPr="00ED1AE5" w:rsidRDefault="00A83585" w:rsidP="00DF72FE">
            <w:pPr>
              <w:jc w:val="center"/>
              <w:rPr>
                <w:rFonts w:ascii="Times New Roman" w:hAnsi="Times New Roman" w:cs="Times New Roman"/>
                <w:b/>
              </w:rPr>
            </w:pPr>
            <w:r w:rsidRPr="00ED1AE5">
              <w:rPr>
                <w:rFonts w:ascii="Times New Roman" w:hAnsi="Times New Roman" w:cs="Times New Roman"/>
                <w:b/>
              </w:rPr>
              <w:t>5</w:t>
            </w:r>
          </w:p>
        </w:tc>
        <w:tc>
          <w:tcPr>
            <w:tcW w:w="2410" w:type="dxa"/>
          </w:tcPr>
          <w:p w:rsidR="00A83585" w:rsidRPr="00ED1AE5" w:rsidRDefault="00A83585" w:rsidP="00DF72FE">
            <w:pPr>
              <w:jc w:val="center"/>
              <w:rPr>
                <w:rFonts w:ascii="Times New Roman" w:hAnsi="Times New Roman" w:cs="Times New Roman"/>
                <w:b/>
              </w:rPr>
            </w:pPr>
            <w:r w:rsidRPr="00ED1AE5">
              <w:rPr>
                <w:rFonts w:ascii="Times New Roman" w:hAnsi="Times New Roman" w:cs="Times New Roman"/>
                <w:b/>
              </w:rPr>
              <w:t>6</w:t>
            </w:r>
          </w:p>
        </w:tc>
        <w:tc>
          <w:tcPr>
            <w:tcW w:w="2126" w:type="dxa"/>
          </w:tcPr>
          <w:p w:rsidR="00A83585" w:rsidRPr="00ED1AE5" w:rsidRDefault="00A83585" w:rsidP="00DF72FE">
            <w:pPr>
              <w:jc w:val="center"/>
              <w:rPr>
                <w:rFonts w:ascii="Times New Roman" w:hAnsi="Times New Roman" w:cs="Times New Roman"/>
                <w:b/>
              </w:rPr>
            </w:pPr>
            <w:r w:rsidRPr="00ED1AE5">
              <w:rPr>
                <w:rFonts w:ascii="Times New Roman" w:hAnsi="Times New Roman" w:cs="Times New Roman"/>
                <w:b/>
              </w:rPr>
              <w:t>7</w:t>
            </w:r>
          </w:p>
        </w:tc>
      </w:tr>
      <w:tr w:rsidR="00731B15" w:rsidRPr="00ED1AE5" w:rsidTr="008E009F">
        <w:tc>
          <w:tcPr>
            <w:tcW w:w="14742" w:type="dxa"/>
            <w:gridSpan w:val="7"/>
          </w:tcPr>
          <w:p w:rsidR="00B249BE" w:rsidRPr="00ED1AE5" w:rsidRDefault="00B249BE" w:rsidP="00731B15">
            <w:pPr>
              <w:ind w:right="-102"/>
              <w:jc w:val="center"/>
              <w:rPr>
                <w:rFonts w:ascii="Times New Roman" w:hAnsi="Times New Roman" w:cs="Times New Roman"/>
                <w:b/>
              </w:rPr>
            </w:pPr>
            <w:r w:rsidRPr="00ED1AE5">
              <w:rPr>
                <w:rFonts w:ascii="Times New Roman" w:hAnsi="Times New Roman" w:cs="Times New Roman"/>
                <w:b/>
              </w:rPr>
              <w:t>1. Наименование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w:t>
            </w:r>
            <w:r w:rsidR="00FF74ED" w:rsidRPr="00ED1AE5">
              <w:rPr>
                <w:rFonts w:ascii="Times New Roman" w:hAnsi="Times New Roman" w:cs="Times New Roman"/>
                <w:b/>
              </w:rPr>
              <w:t xml:space="preserve"> 1</w:t>
            </w:r>
            <w:r w:rsidRPr="00ED1AE5">
              <w:rPr>
                <w:rFonts w:ascii="Times New Roman" w:hAnsi="Times New Roman" w:cs="Times New Roman"/>
                <w:b/>
              </w:rPr>
              <w:t>: Утверждение и выдача схем расположения земельных участков на кадастровом плане территории</w:t>
            </w:r>
          </w:p>
          <w:p w:rsidR="00B249BE" w:rsidRPr="00ED1AE5" w:rsidRDefault="00B249BE" w:rsidP="00B249BE">
            <w:pPr>
              <w:jc w:val="center"/>
              <w:rPr>
                <w:rFonts w:ascii="Times New Roman" w:hAnsi="Times New Roman" w:cs="Times New Roman"/>
                <w:b/>
              </w:rPr>
            </w:pPr>
            <w:r w:rsidRPr="00ED1AE5">
              <w:rPr>
                <w:rFonts w:ascii="Times New Roman" w:hAnsi="Times New Roman" w:cs="Times New Roman"/>
                <w:b/>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731B15" w:rsidRPr="00ED1AE5" w:rsidTr="008E009F">
        <w:tc>
          <w:tcPr>
            <w:tcW w:w="14742" w:type="dxa"/>
            <w:gridSpan w:val="7"/>
          </w:tcPr>
          <w:p w:rsidR="00B249BE" w:rsidRPr="00ED1AE5" w:rsidRDefault="00B249BE" w:rsidP="008E009F">
            <w:pPr>
              <w:jc w:val="center"/>
              <w:rPr>
                <w:rFonts w:ascii="Times New Roman" w:hAnsi="Times New Roman" w:cs="Times New Roman"/>
                <w:b/>
              </w:rPr>
            </w:pPr>
            <w:r w:rsidRPr="00ED1AE5">
              <w:rPr>
                <w:rFonts w:ascii="Times New Roman" w:hAnsi="Times New Roman" w:cs="Times New Roman"/>
                <w:b/>
              </w:rPr>
              <w:t>1. Наименование административной процедуры  1: Прием и регистрация заявления и прилагаемых к нему документов</w:t>
            </w:r>
          </w:p>
        </w:tc>
      </w:tr>
      <w:tr w:rsidR="00731B15" w:rsidRPr="00ED1AE5" w:rsidTr="008E009F">
        <w:tc>
          <w:tcPr>
            <w:tcW w:w="391" w:type="dxa"/>
          </w:tcPr>
          <w:p w:rsidR="00B249BE" w:rsidRPr="00ED1AE5" w:rsidRDefault="00B249BE" w:rsidP="008E009F">
            <w:pPr>
              <w:jc w:val="center"/>
              <w:rPr>
                <w:rFonts w:ascii="Times New Roman" w:hAnsi="Times New Roman" w:cs="Times New Roman"/>
              </w:rPr>
            </w:pPr>
            <w:r w:rsidRPr="00ED1AE5">
              <w:rPr>
                <w:rFonts w:ascii="Times New Roman" w:hAnsi="Times New Roman" w:cs="Times New Roman"/>
              </w:rPr>
              <w:t>1.</w:t>
            </w:r>
          </w:p>
        </w:tc>
        <w:tc>
          <w:tcPr>
            <w:tcW w:w="2444" w:type="dxa"/>
          </w:tcPr>
          <w:p w:rsidR="00B249BE" w:rsidRPr="00ED1AE5" w:rsidRDefault="00B249BE" w:rsidP="008E009F">
            <w:pPr>
              <w:rPr>
                <w:rFonts w:ascii="Times New Roman" w:hAnsi="Times New Roman" w:cs="Times New Roman"/>
              </w:rPr>
            </w:pPr>
            <w:r w:rsidRPr="00ED1AE5">
              <w:rPr>
                <w:rFonts w:ascii="Times New Roman" w:hAnsi="Times New Roman" w:cs="Times New Roman"/>
              </w:rPr>
              <w:t>Прием и регистрация заявления и прилагаемых к нему документов</w:t>
            </w:r>
          </w:p>
          <w:p w:rsidR="00B249BE" w:rsidRPr="00ED1AE5" w:rsidRDefault="00B249BE" w:rsidP="008E009F">
            <w:pPr>
              <w:rPr>
                <w:rFonts w:ascii="Times New Roman" w:hAnsi="Times New Roman" w:cs="Times New Roman"/>
              </w:rPr>
            </w:pPr>
          </w:p>
        </w:tc>
        <w:tc>
          <w:tcPr>
            <w:tcW w:w="3260" w:type="dxa"/>
          </w:tcPr>
          <w:p w:rsidR="00B249BE" w:rsidRPr="00ED1AE5" w:rsidRDefault="00B249BE" w:rsidP="008E009F">
            <w:pPr>
              <w:rPr>
                <w:rFonts w:ascii="Times New Roman" w:hAnsi="Times New Roman" w:cs="Times New Roman"/>
              </w:rPr>
            </w:pPr>
            <w:r w:rsidRPr="00ED1AE5">
              <w:rPr>
                <w:rFonts w:ascii="Times New Roman" w:hAnsi="Times New Roman" w:cs="Times New Roman"/>
              </w:rPr>
              <w:t>Специалист:</w:t>
            </w:r>
          </w:p>
          <w:p w:rsidR="00B249BE" w:rsidRPr="00ED1AE5" w:rsidRDefault="00B249BE" w:rsidP="008E009F">
            <w:pPr>
              <w:rPr>
                <w:rFonts w:ascii="Times New Roman" w:hAnsi="Times New Roman" w:cs="Times New Roman"/>
              </w:rPr>
            </w:pPr>
            <w:r w:rsidRPr="00ED1AE5">
              <w:rPr>
                <w:rFonts w:ascii="Times New Roman" w:hAnsi="Times New Roman" w:cs="Times New Roman"/>
              </w:rPr>
              <w:t>- осуществляет проверку документов заявителя на наличие или отсутствие оснований для отказа в их приеме</w:t>
            </w:r>
          </w:p>
          <w:p w:rsidR="00B249BE" w:rsidRPr="00ED1AE5" w:rsidRDefault="00B249BE" w:rsidP="008E009F">
            <w:pPr>
              <w:rPr>
                <w:rFonts w:ascii="Times New Roman" w:hAnsi="Times New Roman" w:cs="Times New Roman"/>
              </w:rPr>
            </w:pPr>
            <w:r w:rsidRPr="00ED1AE5">
              <w:rPr>
                <w:rFonts w:ascii="Times New Roman" w:hAnsi="Times New Roman" w:cs="Times New Roman"/>
              </w:rPr>
              <w:t xml:space="preserve">- в случае отсутствия оснований для отказа в приеме документов, </w:t>
            </w:r>
          </w:p>
          <w:p w:rsidR="00B249BE" w:rsidRPr="00ED1AE5" w:rsidRDefault="00B249BE" w:rsidP="008E009F">
            <w:pPr>
              <w:rPr>
                <w:rFonts w:ascii="Times New Roman" w:hAnsi="Times New Roman" w:cs="Times New Roman"/>
              </w:rPr>
            </w:pPr>
            <w:r w:rsidRPr="00ED1AE5">
              <w:rPr>
                <w:rFonts w:ascii="Times New Roman" w:hAnsi="Times New Roman" w:cs="Times New Roman"/>
              </w:rPr>
              <w:t>сверяет копии документов с их подлинниками, заверяет их и возвращает подлинники заявителю;</w:t>
            </w:r>
          </w:p>
          <w:p w:rsidR="00B249BE" w:rsidRPr="00ED1AE5" w:rsidRDefault="00B249BE" w:rsidP="008E009F">
            <w:pPr>
              <w:rPr>
                <w:rFonts w:ascii="Times New Roman" w:hAnsi="Times New Roman" w:cs="Times New Roman"/>
              </w:rPr>
            </w:pPr>
            <w:r w:rsidRPr="00ED1AE5">
              <w:rPr>
                <w:rFonts w:ascii="Times New Roman" w:hAnsi="Times New Roman" w:cs="Times New Roman"/>
              </w:rPr>
              <w:t>- выдает заявителю расписку в получении документов с указанием их перечня и даты получения.</w:t>
            </w:r>
          </w:p>
          <w:p w:rsidR="00B249BE" w:rsidRPr="00ED1AE5" w:rsidRDefault="00B249BE" w:rsidP="008E009F">
            <w:pPr>
              <w:rPr>
                <w:rFonts w:ascii="Times New Roman" w:hAnsi="Times New Roman" w:cs="Times New Roman"/>
              </w:rPr>
            </w:pPr>
            <w:r w:rsidRPr="00ED1AE5">
              <w:rPr>
                <w:rFonts w:ascii="Times New Roman" w:hAnsi="Times New Roman" w:cs="Times New Roman"/>
              </w:rPr>
              <w:t>-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w:t>
            </w:r>
            <w:r w:rsidRPr="00ED1AE5">
              <w:rPr>
                <w:rFonts w:ascii="Times New Roman" w:hAnsi="Times New Roman" w:cs="Times New Roman"/>
              </w:rPr>
              <w:lastRenderedPageBreak/>
              <w:t>ченным между ними соглашением о взаимодействии.</w:t>
            </w:r>
          </w:p>
          <w:p w:rsidR="00B249BE" w:rsidRPr="00ED1AE5" w:rsidRDefault="00B249BE" w:rsidP="008E009F">
            <w:pPr>
              <w:rPr>
                <w:rFonts w:ascii="Times New Roman" w:hAnsi="Times New Roman" w:cs="Times New Roman"/>
              </w:rPr>
            </w:pPr>
            <w:r w:rsidRPr="00ED1AE5">
              <w:rPr>
                <w:rFonts w:ascii="Times New Roman" w:hAnsi="Times New Roman" w:cs="Times New Roman"/>
              </w:rPr>
              <w:t xml:space="preserve">- при наличии оснований для отказа в приеме документов в </w:t>
            </w:r>
            <w:proofErr w:type="gramStart"/>
            <w:r w:rsidRPr="00ED1AE5">
              <w:rPr>
                <w:rFonts w:ascii="Times New Roman" w:hAnsi="Times New Roman" w:cs="Times New Roman"/>
              </w:rPr>
              <w:t>случае  личного</w:t>
            </w:r>
            <w:proofErr w:type="gramEnd"/>
            <w:r w:rsidRPr="00ED1AE5">
              <w:rPr>
                <w:rFonts w:ascii="Times New Roman" w:hAnsi="Times New Roman" w:cs="Times New Roman"/>
              </w:rPr>
              <w:t xml:space="preserve"> обращения заявителя в администрацию или МФЦ специалист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985" w:type="dxa"/>
          </w:tcPr>
          <w:p w:rsidR="00B249BE" w:rsidRPr="00ED1AE5" w:rsidRDefault="00B249BE" w:rsidP="008E009F">
            <w:pPr>
              <w:jc w:val="both"/>
              <w:rPr>
                <w:rFonts w:ascii="Times New Roman" w:hAnsi="Times New Roman" w:cs="Times New Roman"/>
              </w:rPr>
            </w:pPr>
            <w:r w:rsidRPr="00ED1AE5">
              <w:rPr>
                <w:rFonts w:ascii="Times New Roman" w:hAnsi="Times New Roman" w:cs="Times New Roman"/>
              </w:rPr>
              <w:lastRenderedPageBreak/>
              <w:t>1 кален</w:t>
            </w:r>
            <w:proofErr w:type="gramStart"/>
            <w:r w:rsidRPr="00ED1AE5">
              <w:rPr>
                <w:rFonts w:ascii="Times New Roman" w:hAnsi="Times New Roman" w:cs="Times New Roman"/>
              </w:rPr>
              <w:t xml:space="preserve">. </w:t>
            </w:r>
            <w:proofErr w:type="spellStart"/>
            <w:r w:rsidRPr="00ED1AE5">
              <w:rPr>
                <w:rFonts w:ascii="Times New Roman" w:hAnsi="Times New Roman" w:cs="Times New Roman"/>
              </w:rPr>
              <w:t>дн</w:t>
            </w:r>
            <w:proofErr w:type="spellEnd"/>
            <w:proofErr w:type="gramEnd"/>
            <w:r w:rsidRPr="00ED1AE5">
              <w:rPr>
                <w:rFonts w:ascii="Times New Roman" w:hAnsi="Times New Roman" w:cs="Times New Roman"/>
              </w:rPr>
              <w:t>.</w:t>
            </w:r>
          </w:p>
        </w:tc>
        <w:tc>
          <w:tcPr>
            <w:tcW w:w="2126" w:type="dxa"/>
          </w:tcPr>
          <w:p w:rsidR="00B249BE" w:rsidRPr="00ED1AE5" w:rsidRDefault="00B249BE" w:rsidP="008E009F">
            <w:pPr>
              <w:rPr>
                <w:rFonts w:ascii="Times New Roman" w:hAnsi="Times New Roman" w:cs="Times New Roman"/>
              </w:rPr>
            </w:pPr>
            <w:r w:rsidRPr="00ED1AE5">
              <w:rPr>
                <w:rFonts w:ascii="Times New Roman" w:hAnsi="Times New Roman" w:cs="Times New Roman"/>
              </w:rPr>
              <w:t>Специалист администрации и МФЦ, уполномоченный на прием и регистрацию документов заявителя</w:t>
            </w:r>
          </w:p>
        </w:tc>
        <w:tc>
          <w:tcPr>
            <w:tcW w:w="2410" w:type="dxa"/>
          </w:tcPr>
          <w:p w:rsidR="00B249BE" w:rsidRPr="00ED1AE5" w:rsidRDefault="00ED1AE5" w:rsidP="008E009F">
            <w:pPr>
              <w:rPr>
                <w:rFonts w:ascii="Times New Roman" w:hAnsi="Times New Roman" w:cs="Times New Roman"/>
              </w:rPr>
            </w:pPr>
            <w:r>
              <w:rPr>
                <w:rFonts w:ascii="Times New Roman" w:hAnsi="Times New Roman" w:cs="Times New Roman"/>
              </w:rPr>
              <w:t>Правовое, доку</w:t>
            </w:r>
            <w:r w:rsidRPr="00ED1AE5">
              <w:rPr>
                <w:rFonts w:ascii="Times New Roman" w:hAnsi="Times New Roman" w:cs="Times New Roman"/>
              </w:rPr>
              <w:t>ментационное и те</w:t>
            </w:r>
            <w:r>
              <w:rPr>
                <w:rFonts w:ascii="Times New Roman" w:hAnsi="Times New Roman" w:cs="Times New Roman"/>
              </w:rPr>
              <w:t>х</w:t>
            </w:r>
            <w:r w:rsidRPr="00ED1AE5">
              <w:rPr>
                <w:rFonts w:ascii="Times New Roman" w:hAnsi="Times New Roman" w:cs="Times New Roman"/>
              </w:rPr>
              <w:t>но</w:t>
            </w:r>
            <w:r>
              <w:rPr>
                <w:rFonts w:ascii="Times New Roman" w:hAnsi="Times New Roman" w:cs="Times New Roman"/>
              </w:rPr>
              <w:t>ло</w:t>
            </w:r>
            <w:r w:rsidRPr="00ED1AE5">
              <w:rPr>
                <w:rFonts w:ascii="Times New Roman" w:hAnsi="Times New Roman" w:cs="Times New Roman"/>
              </w:rPr>
              <w:t>гическое обеспечение</w:t>
            </w:r>
          </w:p>
        </w:tc>
        <w:tc>
          <w:tcPr>
            <w:tcW w:w="2126" w:type="dxa"/>
          </w:tcPr>
          <w:p w:rsidR="00B249BE" w:rsidRPr="00ED1AE5" w:rsidRDefault="00B249BE" w:rsidP="008E009F">
            <w:pPr>
              <w:rPr>
                <w:rFonts w:ascii="Times New Roman" w:hAnsi="Times New Roman" w:cs="Times New Roman"/>
              </w:rPr>
            </w:pPr>
          </w:p>
        </w:tc>
      </w:tr>
      <w:tr w:rsidR="00731B15" w:rsidRPr="00ED1AE5" w:rsidTr="008E009F">
        <w:tc>
          <w:tcPr>
            <w:tcW w:w="14742" w:type="dxa"/>
            <w:gridSpan w:val="7"/>
          </w:tcPr>
          <w:p w:rsidR="00B249BE" w:rsidRPr="00ED1AE5" w:rsidRDefault="00B249BE" w:rsidP="008E009F">
            <w:pPr>
              <w:jc w:val="center"/>
              <w:rPr>
                <w:rFonts w:ascii="Times New Roman" w:hAnsi="Times New Roman" w:cs="Times New Roman"/>
                <w:b/>
              </w:rPr>
            </w:pPr>
            <w:r w:rsidRPr="00ED1AE5">
              <w:rPr>
                <w:rFonts w:ascii="Times New Roman" w:hAnsi="Times New Roman" w:cs="Times New Roman"/>
                <w:b/>
              </w:rPr>
              <w:lastRenderedPageBreak/>
              <w:t>2. Наименование административной процедуры 2: Рассмотрение представленных документов, истребование необходимых документов (сведений) в рамках межведомственного взаимодействия</w:t>
            </w:r>
          </w:p>
        </w:tc>
      </w:tr>
      <w:tr w:rsidR="00731B15" w:rsidRPr="00ED1AE5" w:rsidTr="008E009F">
        <w:tc>
          <w:tcPr>
            <w:tcW w:w="391" w:type="dxa"/>
          </w:tcPr>
          <w:p w:rsidR="00AC2F49" w:rsidRPr="00ED1AE5" w:rsidRDefault="00AC2F49" w:rsidP="008E009F">
            <w:pPr>
              <w:jc w:val="center"/>
              <w:rPr>
                <w:rFonts w:ascii="Times New Roman" w:hAnsi="Times New Roman" w:cs="Times New Roman"/>
              </w:rPr>
            </w:pPr>
            <w:r w:rsidRPr="00ED1AE5">
              <w:rPr>
                <w:rFonts w:ascii="Times New Roman" w:hAnsi="Times New Roman" w:cs="Times New Roman"/>
              </w:rPr>
              <w:t>2</w:t>
            </w:r>
          </w:p>
        </w:tc>
        <w:tc>
          <w:tcPr>
            <w:tcW w:w="2444" w:type="dxa"/>
          </w:tcPr>
          <w:p w:rsidR="00AC2F49" w:rsidRPr="00ED1AE5" w:rsidRDefault="00AC2F49" w:rsidP="008E009F">
            <w:pPr>
              <w:rPr>
                <w:rFonts w:ascii="Times New Roman" w:hAnsi="Times New Roman" w:cs="Times New Roman"/>
              </w:rPr>
            </w:pPr>
            <w:r w:rsidRPr="00ED1AE5">
              <w:rPr>
                <w:rFonts w:ascii="Times New Roman" w:hAnsi="Times New Roman" w:cs="Times New Roman"/>
              </w:rPr>
              <w:t>Рассмотрение представленных документов</w:t>
            </w:r>
          </w:p>
        </w:tc>
        <w:tc>
          <w:tcPr>
            <w:tcW w:w="3260" w:type="dxa"/>
          </w:tcPr>
          <w:p w:rsidR="00AC2F49" w:rsidRPr="00ED1AE5" w:rsidRDefault="00AC2F49" w:rsidP="008E009F">
            <w:pPr>
              <w:autoSpaceDE w:val="0"/>
              <w:autoSpaceDN w:val="0"/>
              <w:adjustRightInd w:val="0"/>
              <w:rPr>
                <w:rFonts w:ascii="Times New Roman" w:hAnsi="Times New Roman" w:cs="Times New Roman"/>
              </w:rPr>
            </w:pPr>
            <w:r w:rsidRPr="00ED1AE5">
              <w:rPr>
                <w:rFonts w:ascii="Times New Roman" w:hAnsi="Times New Roman" w:cs="Times New Roman"/>
              </w:rPr>
              <w:t xml:space="preserve">Специалист: </w:t>
            </w:r>
          </w:p>
          <w:p w:rsidR="00AC2F49" w:rsidRPr="00ED1AE5" w:rsidRDefault="00AC2F49" w:rsidP="008E009F">
            <w:pPr>
              <w:autoSpaceDE w:val="0"/>
              <w:autoSpaceDN w:val="0"/>
              <w:adjustRightInd w:val="0"/>
              <w:rPr>
                <w:rFonts w:ascii="Times New Roman" w:hAnsi="Times New Roman" w:cs="Times New Roman"/>
              </w:rPr>
            </w:pPr>
            <w:r w:rsidRPr="00ED1AE5">
              <w:rPr>
                <w:rFonts w:ascii="Times New Roman" w:hAnsi="Times New Roman" w:cs="Times New Roman"/>
              </w:rPr>
              <w:t>- осуществляет проверку заявления и прилагаемых документов на предмет наличия (отсутствия) оснований отказа в предоставлении муниципальной услуги.</w:t>
            </w:r>
          </w:p>
          <w:p w:rsidR="00AC2F49" w:rsidRPr="00ED1AE5" w:rsidRDefault="00AC2F49" w:rsidP="00B249BE">
            <w:pPr>
              <w:autoSpaceDE w:val="0"/>
              <w:autoSpaceDN w:val="0"/>
              <w:adjustRightInd w:val="0"/>
              <w:rPr>
                <w:rFonts w:ascii="Times New Roman" w:hAnsi="Times New Roman" w:cs="Times New Roman"/>
              </w:rPr>
            </w:pPr>
            <w:r w:rsidRPr="00ED1AE5">
              <w:rPr>
                <w:rFonts w:ascii="Times New Roman" w:hAnsi="Times New Roman" w:cs="Times New Roman"/>
              </w:rPr>
              <w:t>- рассматривает заявление с прилагаемыми к нему документами на комплектность и соответствие требованиям действующего законодательства;</w:t>
            </w:r>
          </w:p>
        </w:tc>
        <w:tc>
          <w:tcPr>
            <w:tcW w:w="1985" w:type="dxa"/>
            <w:vMerge w:val="restart"/>
          </w:tcPr>
          <w:p w:rsidR="00AC2F49" w:rsidRPr="00ED1AE5" w:rsidRDefault="00AC2F49" w:rsidP="00B249BE">
            <w:pPr>
              <w:rPr>
                <w:rFonts w:ascii="Times New Roman" w:hAnsi="Times New Roman" w:cs="Times New Roman"/>
              </w:rPr>
            </w:pPr>
            <w:r w:rsidRPr="00ED1AE5">
              <w:rPr>
                <w:rFonts w:ascii="Times New Roman" w:hAnsi="Times New Roman" w:cs="Times New Roman"/>
              </w:rPr>
              <w:t>19 кален</w:t>
            </w:r>
            <w:proofErr w:type="gramStart"/>
            <w:r w:rsidRPr="00ED1AE5">
              <w:rPr>
                <w:rFonts w:ascii="Times New Roman" w:hAnsi="Times New Roman" w:cs="Times New Roman"/>
              </w:rPr>
              <w:t xml:space="preserve">. </w:t>
            </w:r>
            <w:proofErr w:type="spellStart"/>
            <w:r w:rsidRPr="00ED1AE5">
              <w:rPr>
                <w:rFonts w:ascii="Times New Roman" w:hAnsi="Times New Roman" w:cs="Times New Roman"/>
              </w:rPr>
              <w:t>дн</w:t>
            </w:r>
            <w:proofErr w:type="spellEnd"/>
            <w:proofErr w:type="gramEnd"/>
            <w:r w:rsidRPr="00ED1AE5">
              <w:rPr>
                <w:rFonts w:ascii="Times New Roman" w:hAnsi="Times New Roman" w:cs="Times New Roman"/>
              </w:rPr>
              <w:t>.</w:t>
            </w:r>
          </w:p>
        </w:tc>
        <w:tc>
          <w:tcPr>
            <w:tcW w:w="2126" w:type="dxa"/>
          </w:tcPr>
          <w:p w:rsidR="00AC2F49" w:rsidRPr="00ED1AE5" w:rsidRDefault="00AC2F49" w:rsidP="008E009F">
            <w:pPr>
              <w:rPr>
                <w:rFonts w:ascii="Times New Roman" w:hAnsi="Times New Roman" w:cs="Times New Roman"/>
              </w:rPr>
            </w:pPr>
            <w:r w:rsidRPr="00ED1AE5">
              <w:rPr>
                <w:rFonts w:ascii="Times New Roman" w:hAnsi="Times New Roman" w:cs="Times New Roman"/>
              </w:rPr>
              <w:t>специалист, уполномоченный на рассмотрение представленных документов</w:t>
            </w:r>
          </w:p>
        </w:tc>
        <w:tc>
          <w:tcPr>
            <w:tcW w:w="2410" w:type="dxa"/>
          </w:tcPr>
          <w:p w:rsidR="00AC2F49" w:rsidRPr="00ED1AE5" w:rsidRDefault="00AC2F49" w:rsidP="008E009F">
            <w:pPr>
              <w:rPr>
                <w:rFonts w:ascii="Times New Roman" w:hAnsi="Times New Roman" w:cs="Times New Roman"/>
              </w:rPr>
            </w:pPr>
          </w:p>
        </w:tc>
        <w:tc>
          <w:tcPr>
            <w:tcW w:w="2126" w:type="dxa"/>
          </w:tcPr>
          <w:p w:rsidR="00AC2F49" w:rsidRPr="00ED1AE5" w:rsidRDefault="00AC2F49" w:rsidP="008E009F">
            <w:pPr>
              <w:rPr>
                <w:rFonts w:ascii="Times New Roman" w:hAnsi="Times New Roman" w:cs="Times New Roman"/>
              </w:rPr>
            </w:pPr>
          </w:p>
        </w:tc>
      </w:tr>
      <w:tr w:rsidR="00731B15" w:rsidRPr="00ED1AE5" w:rsidTr="008E009F">
        <w:tc>
          <w:tcPr>
            <w:tcW w:w="391" w:type="dxa"/>
          </w:tcPr>
          <w:p w:rsidR="00AC2F49" w:rsidRPr="00ED1AE5" w:rsidRDefault="00AC2F49" w:rsidP="008E009F">
            <w:pPr>
              <w:jc w:val="center"/>
              <w:rPr>
                <w:rFonts w:ascii="Times New Roman" w:hAnsi="Times New Roman" w:cs="Times New Roman"/>
              </w:rPr>
            </w:pPr>
            <w:r w:rsidRPr="00ED1AE5">
              <w:rPr>
                <w:rFonts w:ascii="Times New Roman" w:hAnsi="Times New Roman" w:cs="Times New Roman"/>
              </w:rPr>
              <w:t>3</w:t>
            </w:r>
          </w:p>
        </w:tc>
        <w:tc>
          <w:tcPr>
            <w:tcW w:w="2444" w:type="dxa"/>
          </w:tcPr>
          <w:p w:rsidR="00AC2F49" w:rsidRPr="00ED1AE5" w:rsidRDefault="00AC2F49" w:rsidP="008E009F">
            <w:pPr>
              <w:rPr>
                <w:rFonts w:ascii="Times New Roman" w:hAnsi="Times New Roman" w:cs="Times New Roman"/>
              </w:rPr>
            </w:pPr>
            <w:r w:rsidRPr="00ED1AE5">
              <w:rPr>
                <w:rFonts w:ascii="Times New Roman" w:hAnsi="Times New Roman" w:cs="Times New Roman"/>
              </w:rPr>
              <w:t>истребование необходимых документов (сведений) в рамках межведомственного взаимодействия</w:t>
            </w:r>
          </w:p>
        </w:tc>
        <w:tc>
          <w:tcPr>
            <w:tcW w:w="3260" w:type="dxa"/>
          </w:tcPr>
          <w:p w:rsidR="00AC2F49" w:rsidRPr="00ED1AE5" w:rsidRDefault="00AC2F49" w:rsidP="00B249BE">
            <w:pPr>
              <w:autoSpaceDE w:val="0"/>
              <w:autoSpaceDN w:val="0"/>
              <w:adjustRightInd w:val="0"/>
              <w:rPr>
                <w:rFonts w:ascii="Times New Roman" w:hAnsi="Times New Roman" w:cs="Times New Roman"/>
              </w:rPr>
            </w:pPr>
            <w:r w:rsidRPr="00ED1AE5">
              <w:rPr>
                <w:rFonts w:ascii="Times New Roman" w:hAnsi="Times New Roman" w:cs="Times New Roman"/>
              </w:rPr>
              <w:t>-  устанавливает необходимость направления межведомственного запроса и направляет соответствующие запросы</w:t>
            </w:r>
          </w:p>
          <w:p w:rsidR="00AC2F49" w:rsidRPr="00ED1AE5" w:rsidRDefault="00AC2F49" w:rsidP="00B249BE">
            <w:pPr>
              <w:autoSpaceDE w:val="0"/>
              <w:autoSpaceDN w:val="0"/>
              <w:adjustRightInd w:val="0"/>
              <w:rPr>
                <w:rFonts w:ascii="Times New Roman" w:hAnsi="Times New Roman" w:cs="Times New Roman"/>
              </w:rPr>
            </w:pPr>
            <w:r w:rsidRPr="00ED1AE5">
              <w:rPr>
                <w:rFonts w:ascii="Times New Roman" w:hAnsi="Times New Roman" w:cs="Times New Roman"/>
              </w:rPr>
              <w:t>- направляет представленную заявителем схему расположения земельного участка на ка</w:t>
            </w:r>
            <w:r w:rsidRPr="00ED1AE5">
              <w:rPr>
                <w:rFonts w:ascii="Times New Roman" w:hAnsi="Times New Roman" w:cs="Times New Roman"/>
              </w:rPr>
              <w:lastRenderedPageBreak/>
              <w:t>дастровом плане территории на согласование в уполномоченные органы;</w:t>
            </w:r>
          </w:p>
          <w:p w:rsidR="00AC2F49" w:rsidRPr="00ED1AE5" w:rsidRDefault="00AC2F49" w:rsidP="00B249BE">
            <w:pPr>
              <w:autoSpaceDE w:val="0"/>
              <w:autoSpaceDN w:val="0"/>
              <w:adjustRightInd w:val="0"/>
              <w:rPr>
                <w:rFonts w:ascii="Times New Roman" w:hAnsi="Times New Roman" w:cs="Times New Roman"/>
              </w:rPr>
            </w:pPr>
            <w:r w:rsidRPr="00ED1AE5">
              <w:rPr>
                <w:rFonts w:ascii="Times New Roman" w:hAnsi="Times New Roman" w:cs="Times New Roman"/>
              </w:rPr>
              <w:t>-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tc>
        <w:tc>
          <w:tcPr>
            <w:tcW w:w="1985" w:type="dxa"/>
            <w:vMerge/>
          </w:tcPr>
          <w:p w:rsidR="00AC2F49" w:rsidRPr="00ED1AE5" w:rsidRDefault="00AC2F49" w:rsidP="00B249BE">
            <w:pPr>
              <w:rPr>
                <w:rFonts w:ascii="Times New Roman" w:hAnsi="Times New Roman" w:cs="Times New Roman"/>
              </w:rPr>
            </w:pPr>
          </w:p>
        </w:tc>
        <w:tc>
          <w:tcPr>
            <w:tcW w:w="2126" w:type="dxa"/>
          </w:tcPr>
          <w:p w:rsidR="00AC2F49" w:rsidRPr="00ED1AE5" w:rsidRDefault="00AC2F49" w:rsidP="008E009F">
            <w:pPr>
              <w:rPr>
                <w:rFonts w:ascii="Times New Roman" w:hAnsi="Times New Roman" w:cs="Times New Roman"/>
              </w:rPr>
            </w:pPr>
            <w:r w:rsidRPr="00ED1AE5">
              <w:rPr>
                <w:rFonts w:ascii="Times New Roman" w:hAnsi="Times New Roman" w:cs="Times New Roman"/>
              </w:rPr>
              <w:t>специалист, уполномоченный на рассмотрение представленных документов</w:t>
            </w:r>
          </w:p>
        </w:tc>
        <w:tc>
          <w:tcPr>
            <w:tcW w:w="2410" w:type="dxa"/>
          </w:tcPr>
          <w:p w:rsidR="00AC2F49" w:rsidRPr="00ED1AE5" w:rsidRDefault="00AC2F49" w:rsidP="008E009F">
            <w:pPr>
              <w:rPr>
                <w:rFonts w:ascii="Times New Roman" w:hAnsi="Times New Roman" w:cs="Times New Roman"/>
              </w:rPr>
            </w:pPr>
          </w:p>
        </w:tc>
        <w:tc>
          <w:tcPr>
            <w:tcW w:w="2126" w:type="dxa"/>
          </w:tcPr>
          <w:p w:rsidR="00AC2F49" w:rsidRPr="00ED1AE5" w:rsidRDefault="00AC2F49" w:rsidP="008E009F">
            <w:pPr>
              <w:rPr>
                <w:rFonts w:ascii="Times New Roman" w:hAnsi="Times New Roman" w:cs="Times New Roman"/>
              </w:rPr>
            </w:pPr>
          </w:p>
        </w:tc>
      </w:tr>
      <w:tr w:rsidR="00731B15" w:rsidRPr="00ED1AE5" w:rsidTr="008E009F">
        <w:tc>
          <w:tcPr>
            <w:tcW w:w="391" w:type="dxa"/>
          </w:tcPr>
          <w:p w:rsidR="00AC2F49" w:rsidRPr="00ED1AE5" w:rsidRDefault="00AC2F49" w:rsidP="008E009F">
            <w:pPr>
              <w:jc w:val="center"/>
              <w:rPr>
                <w:rFonts w:ascii="Times New Roman" w:hAnsi="Times New Roman" w:cs="Times New Roman"/>
              </w:rPr>
            </w:pPr>
            <w:r w:rsidRPr="00ED1AE5">
              <w:rPr>
                <w:rFonts w:ascii="Times New Roman" w:hAnsi="Times New Roman" w:cs="Times New Roman"/>
              </w:rPr>
              <w:lastRenderedPageBreak/>
              <w:t>4</w:t>
            </w:r>
          </w:p>
        </w:tc>
        <w:tc>
          <w:tcPr>
            <w:tcW w:w="2444" w:type="dxa"/>
          </w:tcPr>
          <w:p w:rsidR="00AC2F49" w:rsidRPr="00ED1AE5" w:rsidRDefault="00AC2F49" w:rsidP="008E009F">
            <w:pPr>
              <w:rPr>
                <w:rFonts w:ascii="Times New Roman" w:hAnsi="Times New Roman" w:cs="Times New Roman"/>
              </w:rPr>
            </w:pPr>
            <w:r w:rsidRPr="00ED1AE5">
              <w:rPr>
                <w:rFonts w:ascii="Times New Roman" w:hAnsi="Times New Roman" w:cs="Times New Roman"/>
              </w:rPr>
              <w:t>принятие решения</w:t>
            </w:r>
          </w:p>
        </w:tc>
        <w:tc>
          <w:tcPr>
            <w:tcW w:w="3260" w:type="dxa"/>
          </w:tcPr>
          <w:p w:rsidR="00AC2F49" w:rsidRPr="00ED1AE5" w:rsidRDefault="00AC2F49" w:rsidP="008E009F">
            <w:pPr>
              <w:autoSpaceDE w:val="0"/>
              <w:autoSpaceDN w:val="0"/>
              <w:adjustRightInd w:val="0"/>
              <w:rPr>
                <w:rFonts w:ascii="Times New Roman" w:hAnsi="Times New Roman" w:cs="Times New Roman"/>
              </w:rPr>
            </w:pPr>
            <w:r w:rsidRPr="00ED1AE5">
              <w:rPr>
                <w:rFonts w:ascii="Times New Roman" w:hAnsi="Times New Roman" w:cs="Times New Roman"/>
              </w:rPr>
              <w:t>- по результатам полученных сведений (документов) специалист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985" w:type="dxa"/>
            <w:vMerge/>
          </w:tcPr>
          <w:p w:rsidR="00AC2F49" w:rsidRPr="00ED1AE5" w:rsidRDefault="00AC2F49" w:rsidP="008E009F">
            <w:pPr>
              <w:rPr>
                <w:rFonts w:ascii="Times New Roman" w:hAnsi="Times New Roman" w:cs="Times New Roman"/>
              </w:rPr>
            </w:pPr>
          </w:p>
        </w:tc>
        <w:tc>
          <w:tcPr>
            <w:tcW w:w="2126" w:type="dxa"/>
          </w:tcPr>
          <w:p w:rsidR="00AC2F49" w:rsidRPr="00ED1AE5" w:rsidRDefault="00AC2F49" w:rsidP="008E009F">
            <w:pPr>
              <w:rPr>
                <w:rFonts w:ascii="Times New Roman" w:hAnsi="Times New Roman" w:cs="Times New Roman"/>
              </w:rPr>
            </w:pPr>
            <w:r w:rsidRPr="00ED1AE5">
              <w:rPr>
                <w:rFonts w:ascii="Times New Roman" w:hAnsi="Times New Roman" w:cs="Times New Roman"/>
              </w:rPr>
              <w:t>специалист, уполномоченный на рассмотрение представленных документов</w:t>
            </w:r>
          </w:p>
        </w:tc>
        <w:tc>
          <w:tcPr>
            <w:tcW w:w="2410" w:type="dxa"/>
          </w:tcPr>
          <w:p w:rsidR="00AC2F49" w:rsidRPr="00ED1AE5" w:rsidRDefault="00AC2F49" w:rsidP="008E009F">
            <w:pPr>
              <w:rPr>
                <w:rFonts w:ascii="Times New Roman" w:hAnsi="Times New Roman" w:cs="Times New Roman"/>
              </w:rPr>
            </w:pPr>
          </w:p>
        </w:tc>
        <w:tc>
          <w:tcPr>
            <w:tcW w:w="2126" w:type="dxa"/>
          </w:tcPr>
          <w:p w:rsidR="00AC2F49" w:rsidRPr="00ED1AE5" w:rsidRDefault="00AC2F49" w:rsidP="008E009F">
            <w:pPr>
              <w:rPr>
                <w:rFonts w:ascii="Times New Roman" w:hAnsi="Times New Roman" w:cs="Times New Roman"/>
              </w:rPr>
            </w:pPr>
          </w:p>
        </w:tc>
      </w:tr>
      <w:tr w:rsidR="00731B15" w:rsidRPr="00ED1AE5" w:rsidTr="008E009F">
        <w:tc>
          <w:tcPr>
            <w:tcW w:w="14742" w:type="dxa"/>
            <w:gridSpan w:val="7"/>
          </w:tcPr>
          <w:p w:rsidR="00B249BE" w:rsidRPr="00ED1AE5" w:rsidRDefault="00B249BE" w:rsidP="008E009F">
            <w:pPr>
              <w:jc w:val="center"/>
              <w:rPr>
                <w:rFonts w:ascii="Times New Roman" w:hAnsi="Times New Roman" w:cs="Times New Roman"/>
              </w:rPr>
            </w:pPr>
            <w:r w:rsidRPr="00ED1AE5">
              <w:rPr>
                <w:rFonts w:ascii="Times New Roman" w:hAnsi="Times New Roman" w:cs="Times New Roman"/>
                <w:b/>
              </w:rPr>
              <w:t>3. Наименование административной процедуры 3:</w:t>
            </w:r>
            <w:r w:rsidRPr="00ED1AE5">
              <w:t xml:space="preserve"> </w:t>
            </w:r>
            <w:r w:rsidRPr="00ED1AE5">
              <w:rPr>
                <w:rFonts w:ascii="Times New Roman" w:hAnsi="Times New Roman" w:cs="Times New Roman"/>
                <w:b/>
              </w:rPr>
              <w:t xml:space="preserve">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 </w:t>
            </w:r>
          </w:p>
        </w:tc>
      </w:tr>
      <w:tr w:rsidR="00731B15" w:rsidRPr="00ED1AE5" w:rsidTr="008E009F">
        <w:tc>
          <w:tcPr>
            <w:tcW w:w="391" w:type="dxa"/>
          </w:tcPr>
          <w:p w:rsidR="00B249BE" w:rsidRPr="00ED1AE5" w:rsidRDefault="00AC2F49" w:rsidP="008E009F">
            <w:pPr>
              <w:jc w:val="center"/>
              <w:rPr>
                <w:rFonts w:ascii="Times New Roman" w:hAnsi="Times New Roman" w:cs="Times New Roman"/>
              </w:rPr>
            </w:pPr>
            <w:r w:rsidRPr="00ED1AE5">
              <w:rPr>
                <w:rFonts w:ascii="Times New Roman" w:hAnsi="Times New Roman" w:cs="Times New Roman"/>
              </w:rPr>
              <w:t>5</w:t>
            </w:r>
          </w:p>
        </w:tc>
        <w:tc>
          <w:tcPr>
            <w:tcW w:w="2444" w:type="dxa"/>
          </w:tcPr>
          <w:p w:rsidR="00B249BE" w:rsidRPr="00ED1AE5" w:rsidRDefault="00AC2F49" w:rsidP="008E009F">
            <w:pPr>
              <w:rPr>
                <w:rFonts w:ascii="Times New Roman" w:hAnsi="Times New Roman" w:cs="Times New Roman"/>
              </w:rPr>
            </w:pPr>
            <w:r w:rsidRPr="00ED1AE5">
              <w:rPr>
                <w:rFonts w:ascii="Times New Roman" w:hAnsi="Times New Roman" w:cs="Times New Roman"/>
              </w:rPr>
              <w:t>Подготовка проекта результата предоставления услуги</w:t>
            </w:r>
          </w:p>
        </w:tc>
        <w:tc>
          <w:tcPr>
            <w:tcW w:w="3260" w:type="dxa"/>
          </w:tcPr>
          <w:p w:rsidR="00B249BE" w:rsidRPr="00ED1AE5" w:rsidRDefault="00B249BE" w:rsidP="008E009F">
            <w:pPr>
              <w:autoSpaceDE w:val="0"/>
              <w:autoSpaceDN w:val="0"/>
              <w:adjustRightInd w:val="0"/>
              <w:rPr>
                <w:rFonts w:ascii="Times New Roman" w:hAnsi="Times New Roman" w:cs="Times New Roman"/>
              </w:rPr>
            </w:pPr>
            <w:r w:rsidRPr="00ED1AE5">
              <w:rPr>
                <w:rFonts w:ascii="Times New Roman" w:hAnsi="Times New Roman" w:cs="Times New Roman"/>
              </w:rPr>
              <w:t>Специалист:</w:t>
            </w:r>
          </w:p>
          <w:p w:rsidR="00B249BE" w:rsidRPr="00ED1AE5" w:rsidRDefault="00B249BE" w:rsidP="008E009F">
            <w:pPr>
              <w:autoSpaceDE w:val="0"/>
              <w:autoSpaceDN w:val="0"/>
              <w:adjustRightInd w:val="0"/>
              <w:rPr>
                <w:rFonts w:ascii="Times New Roman" w:hAnsi="Times New Roman" w:cs="Times New Roman"/>
              </w:rPr>
            </w:pPr>
            <w:r w:rsidRPr="00ED1AE5">
              <w:rPr>
                <w:rFonts w:ascii="Times New Roman" w:hAnsi="Times New Roman" w:cs="Times New Roman"/>
              </w:rPr>
              <w:t>- по результатам принятого решения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B249BE" w:rsidRPr="00ED1AE5" w:rsidRDefault="00B249BE" w:rsidP="008E009F">
            <w:pPr>
              <w:autoSpaceDE w:val="0"/>
              <w:autoSpaceDN w:val="0"/>
              <w:adjustRightInd w:val="0"/>
              <w:rPr>
                <w:rFonts w:ascii="Times New Roman" w:hAnsi="Times New Roman" w:cs="Times New Roman"/>
              </w:rPr>
            </w:pPr>
            <w:r w:rsidRPr="00ED1AE5">
              <w:rPr>
                <w:rFonts w:ascii="Times New Roman" w:hAnsi="Times New Roman" w:cs="Times New Roman"/>
              </w:rPr>
              <w:t>- передает подготовленные проект постановления либо уведомление об отказе на подписа</w:t>
            </w:r>
            <w:r w:rsidRPr="00ED1AE5">
              <w:rPr>
                <w:rFonts w:ascii="Times New Roman" w:hAnsi="Times New Roman" w:cs="Times New Roman"/>
              </w:rPr>
              <w:lastRenderedPageBreak/>
              <w:t xml:space="preserve">ние главе администрации (поселения). </w:t>
            </w:r>
          </w:p>
          <w:p w:rsidR="00B249BE" w:rsidRPr="00ED1AE5" w:rsidRDefault="00B249BE" w:rsidP="008E009F">
            <w:pPr>
              <w:autoSpaceDE w:val="0"/>
              <w:autoSpaceDN w:val="0"/>
              <w:adjustRightInd w:val="0"/>
              <w:rPr>
                <w:rFonts w:ascii="Times New Roman" w:hAnsi="Times New Roman" w:cs="Times New Roman"/>
              </w:rPr>
            </w:pPr>
            <w:r w:rsidRPr="00ED1AE5">
              <w:rPr>
                <w:rFonts w:ascii="Times New Roman" w:hAnsi="Times New Roman" w:cs="Times New Roman"/>
              </w:rPr>
              <w:t>- обеспечивает регистрацию постановления либо уведомления об отказе</w:t>
            </w:r>
          </w:p>
          <w:p w:rsidR="00B249BE" w:rsidRPr="00ED1AE5" w:rsidRDefault="00B249BE" w:rsidP="008E009F">
            <w:pPr>
              <w:autoSpaceDE w:val="0"/>
              <w:autoSpaceDN w:val="0"/>
              <w:adjustRightInd w:val="0"/>
              <w:rPr>
                <w:rFonts w:ascii="Times New Roman" w:hAnsi="Times New Roman" w:cs="Times New Roman"/>
              </w:rPr>
            </w:pPr>
            <w:r w:rsidRPr="00ED1AE5">
              <w:rPr>
                <w:rFonts w:ascii="Times New Roman" w:hAnsi="Times New Roman" w:cs="Times New Roman"/>
              </w:rPr>
              <w:t xml:space="preserve">- при наличии в заявлении указания о выдаче результата услуги по месту представления заявления обеспечивает передачу постановления либо уведомления об отказе в МФЦ для выдачи заявителю - не позднее рабочего дня, следующего за днем регистрации постановления  либо уведомления об отказе </w:t>
            </w:r>
          </w:p>
        </w:tc>
        <w:tc>
          <w:tcPr>
            <w:tcW w:w="1985" w:type="dxa"/>
          </w:tcPr>
          <w:p w:rsidR="00B249BE" w:rsidRPr="00ED1AE5" w:rsidRDefault="00AC2F49" w:rsidP="00AC2F49">
            <w:pPr>
              <w:rPr>
                <w:rFonts w:ascii="Times New Roman" w:hAnsi="Times New Roman" w:cs="Times New Roman"/>
              </w:rPr>
            </w:pPr>
            <w:r w:rsidRPr="00ED1AE5">
              <w:rPr>
                <w:rFonts w:ascii="Times New Roman" w:hAnsi="Times New Roman" w:cs="Times New Roman"/>
              </w:rPr>
              <w:lastRenderedPageBreak/>
              <w:t>7 кален</w:t>
            </w:r>
            <w:proofErr w:type="gramStart"/>
            <w:r w:rsidRPr="00ED1AE5">
              <w:rPr>
                <w:rFonts w:ascii="Times New Roman" w:hAnsi="Times New Roman" w:cs="Times New Roman"/>
              </w:rPr>
              <w:t xml:space="preserve">. </w:t>
            </w:r>
            <w:proofErr w:type="spellStart"/>
            <w:r w:rsidRPr="00ED1AE5">
              <w:rPr>
                <w:rFonts w:ascii="Times New Roman" w:hAnsi="Times New Roman" w:cs="Times New Roman"/>
              </w:rPr>
              <w:t>дн</w:t>
            </w:r>
            <w:proofErr w:type="spellEnd"/>
            <w:proofErr w:type="gramEnd"/>
            <w:r w:rsidRPr="00ED1AE5">
              <w:rPr>
                <w:rFonts w:ascii="Times New Roman" w:hAnsi="Times New Roman" w:cs="Times New Roman"/>
              </w:rPr>
              <w:t>.</w:t>
            </w:r>
          </w:p>
        </w:tc>
        <w:tc>
          <w:tcPr>
            <w:tcW w:w="2126" w:type="dxa"/>
          </w:tcPr>
          <w:p w:rsidR="00B249BE" w:rsidRPr="00ED1AE5" w:rsidRDefault="00B249BE" w:rsidP="008E009F">
            <w:pPr>
              <w:rPr>
                <w:rFonts w:ascii="Times New Roman" w:hAnsi="Times New Roman" w:cs="Times New Roman"/>
              </w:rPr>
            </w:pPr>
            <w:r w:rsidRPr="00ED1AE5">
              <w:rPr>
                <w:rFonts w:ascii="Times New Roman" w:hAnsi="Times New Roman" w:cs="Times New Roman"/>
              </w:rPr>
              <w:t xml:space="preserve">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w:t>
            </w:r>
            <w:r w:rsidRPr="00ED1AE5">
              <w:rPr>
                <w:rFonts w:ascii="Times New Roman" w:hAnsi="Times New Roman" w:cs="Times New Roman"/>
              </w:rPr>
              <w:lastRenderedPageBreak/>
              <w:t>услуги</w:t>
            </w:r>
          </w:p>
        </w:tc>
        <w:tc>
          <w:tcPr>
            <w:tcW w:w="2410" w:type="dxa"/>
          </w:tcPr>
          <w:p w:rsidR="00B249BE" w:rsidRPr="00ED1AE5" w:rsidRDefault="00B249BE" w:rsidP="008E009F">
            <w:pPr>
              <w:rPr>
                <w:rFonts w:ascii="Times New Roman" w:hAnsi="Times New Roman" w:cs="Times New Roman"/>
              </w:rPr>
            </w:pPr>
          </w:p>
        </w:tc>
        <w:tc>
          <w:tcPr>
            <w:tcW w:w="2126" w:type="dxa"/>
          </w:tcPr>
          <w:p w:rsidR="00B249BE" w:rsidRPr="00ED1AE5" w:rsidRDefault="00B249BE" w:rsidP="008E009F">
            <w:pPr>
              <w:rPr>
                <w:rFonts w:ascii="Times New Roman" w:hAnsi="Times New Roman" w:cs="Times New Roman"/>
              </w:rPr>
            </w:pPr>
          </w:p>
        </w:tc>
      </w:tr>
      <w:tr w:rsidR="00731B15" w:rsidRPr="00ED1AE5" w:rsidTr="008E009F">
        <w:tc>
          <w:tcPr>
            <w:tcW w:w="14742" w:type="dxa"/>
            <w:gridSpan w:val="7"/>
          </w:tcPr>
          <w:p w:rsidR="00B249BE" w:rsidRPr="00ED1AE5" w:rsidRDefault="00B249BE" w:rsidP="008E009F">
            <w:pPr>
              <w:rPr>
                <w:rFonts w:ascii="Times New Roman" w:hAnsi="Times New Roman" w:cs="Times New Roman"/>
                <w:b/>
              </w:rPr>
            </w:pPr>
            <w:r w:rsidRPr="00ED1AE5">
              <w:rPr>
                <w:rFonts w:ascii="Times New Roman" w:hAnsi="Times New Roman" w:cs="Times New Roman"/>
                <w:b/>
              </w:rPr>
              <w:lastRenderedPageBreak/>
              <w:t>4. Наименование административной процедуры 4: 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r>
      <w:tr w:rsidR="00731B15" w:rsidRPr="00ED1AE5" w:rsidTr="008E009F">
        <w:tc>
          <w:tcPr>
            <w:tcW w:w="391" w:type="dxa"/>
          </w:tcPr>
          <w:p w:rsidR="00B249BE" w:rsidRPr="00ED1AE5" w:rsidRDefault="00AC2F49" w:rsidP="008E009F">
            <w:pPr>
              <w:jc w:val="center"/>
              <w:rPr>
                <w:rFonts w:ascii="Times New Roman" w:hAnsi="Times New Roman" w:cs="Times New Roman"/>
              </w:rPr>
            </w:pPr>
            <w:r w:rsidRPr="00ED1AE5">
              <w:rPr>
                <w:rFonts w:ascii="Times New Roman" w:hAnsi="Times New Roman" w:cs="Times New Roman"/>
              </w:rPr>
              <w:t>6</w:t>
            </w:r>
          </w:p>
        </w:tc>
        <w:tc>
          <w:tcPr>
            <w:tcW w:w="2444" w:type="dxa"/>
          </w:tcPr>
          <w:p w:rsidR="00B249BE" w:rsidRPr="00ED1AE5" w:rsidRDefault="00AC2F49" w:rsidP="008E009F">
            <w:pPr>
              <w:rPr>
                <w:rFonts w:ascii="Times New Roman" w:hAnsi="Times New Roman" w:cs="Times New Roman"/>
              </w:rPr>
            </w:pPr>
            <w:r w:rsidRPr="00ED1AE5">
              <w:rPr>
                <w:rFonts w:ascii="Times New Roman" w:hAnsi="Times New Roman" w:cs="Times New Roman"/>
              </w:rPr>
              <w:t>Выдача (направление) заявителю результата услуги</w:t>
            </w:r>
          </w:p>
        </w:tc>
        <w:tc>
          <w:tcPr>
            <w:tcW w:w="3260" w:type="dxa"/>
          </w:tcPr>
          <w:p w:rsidR="00B249BE" w:rsidRPr="00ED1AE5" w:rsidRDefault="00AC2F49" w:rsidP="008E009F">
            <w:pPr>
              <w:autoSpaceDE w:val="0"/>
              <w:autoSpaceDN w:val="0"/>
              <w:adjustRightInd w:val="0"/>
              <w:rPr>
                <w:rFonts w:ascii="Times New Roman" w:hAnsi="Times New Roman" w:cs="Times New Roman"/>
              </w:rPr>
            </w:pPr>
            <w:r w:rsidRPr="00ED1AE5">
              <w:rPr>
                <w:rFonts w:ascii="Times New Roman" w:hAnsi="Times New Roman" w:cs="Times New Roman"/>
              </w:rPr>
              <w:t xml:space="preserve">- </w:t>
            </w:r>
            <w:r w:rsidR="00B249BE" w:rsidRPr="00ED1AE5">
              <w:rPr>
                <w:rFonts w:ascii="Times New Roman" w:hAnsi="Times New Roman" w:cs="Times New Roman"/>
              </w:rPr>
              <w:t>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одним из способов, указанным в заявлении:</w:t>
            </w:r>
          </w:p>
          <w:p w:rsidR="00B249BE" w:rsidRPr="00ED1AE5" w:rsidRDefault="0060585C" w:rsidP="0060585C">
            <w:pPr>
              <w:autoSpaceDE w:val="0"/>
              <w:autoSpaceDN w:val="0"/>
              <w:adjustRightInd w:val="0"/>
              <w:rPr>
                <w:rFonts w:ascii="Times New Roman" w:hAnsi="Times New Roman" w:cs="Times New Roman"/>
              </w:rPr>
            </w:pPr>
            <w:r w:rsidRPr="00ED1AE5">
              <w:rPr>
                <w:rFonts w:ascii="Times New Roman" w:hAnsi="Times New Roman" w:cs="Times New Roman"/>
              </w:rPr>
              <w:t xml:space="preserve">- </w:t>
            </w:r>
            <w:r w:rsidR="00B249BE" w:rsidRPr="00ED1AE5">
              <w:rPr>
                <w:rFonts w:ascii="Times New Roman" w:hAnsi="Times New Roman" w:cs="Times New Roman"/>
              </w:rPr>
              <w:t xml:space="preserve">Заявитель информируется о принятом решении в </w:t>
            </w:r>
            <w:r w:rsidRPr="00ED1AE5">
              <w:rPr>
                <w:rFonts w:ascii="Times New Roman" w:hAnsi="Times New Roman" w:cs="Times New Roman"/>
              </w:rPr>
              <w:t xml:space="preserve">установленном порядке </w:t>
            </w:r>
          </w:p>
        </w:tc>
        <w:tc>
          <w:tcPr>
            <w:tcW w:w="1985" w:type="dxa"/>
          </w:tcPr>
          <w:p w:rsidR="00B249BE" w:rsidRPr="00ED1AE5" w:rsidRDefault="00B249BE" w:rsidP="00AC2F49">
            <w:pPr>
              <w:rPr>
                <w:rFonts w:ascii="Times New Roman" w:hAnsi="Times New Roman" w:cs="Times New Roman"/>
              </w:rPr>
            </w:pPr>
            <w:r w:rsidRPr="00ED1AE5">
              <w:rPr>
                <w:rFonts w:ascii="Times New Roman" w:hAnsi="Times New Roman" w:cs="Times New Roman"/>
              </w:rPr>
              <w:t xml:space="preserve">3 </w:t>
            </w:r>
            <w:r w:rsidR="00AC2F49" w:rsidRPr="00ED1AE5">
              <w:rPr>
                <w:rFonts w:ascii="Times New Roman" w:hAnsi="Times New Roman" w:cs="Times New Roman"/>
              </w:rPr>
              <w:t>кален</w:t>
            </w:r>
            <w:proofErr w:type="gramStart"/>
            <w:r w:rsidR="00AC2F49" w:rsidRPr="00ED1AE5">
              <w:rPr>
                <w:rFonts w:ascii="Times New Roman" w:hAnsi="Times New Roman" w:cs="Times New Roman"/>
              </w:rPr>
              <w:t xml:space="preserve">. </w:t>
            </w:r>
            <w:proofErr w:type="spellStart"/>
            <w:r w:rsidR="00AC2F49" w:rsidRPr="00ED1AE5">
              <w:rPr>
                <w:rFonts w:ascii="Times New Roman" w:hAnsi="Times New Roman" w:cs="Times New Roman"/>
              </w:rPr>
              <w:t>дн</w:t>
            </w:r>
            <w:proofErr w:type="spellEnd"/>
            <w:proofErr w:type="gramEnd"/>
            <w:r w:rsidR="00AC2F49" w:rsidRPr="00ED1AE5">
              <w:rPr>
                <w:rFonts w:ascii="Times New Roman" w:hAnsi="Times New Roman" w:cs="Times New Roman"/>
              </w:rPr>
              <w:t>.</w:t>
            </w:r>
          </w:p>
        </w:tc>
        <w:tc>
          <w:tcPr>
            <w:tcW w:w="2126" w:type="dxa"/>
          </w:tcPr>
          <w:p w:rsidR="00B249BE" w:rsidRPr="00ED1AE5" w:rsidRDefault="00B249BE" w:rsidP="008E009F">
            <w:pPr>
              <w:rPr>
                <w:rFonts w:ascii="Times New Roman" w:hAnsi="Times New Roman" w:cs="Times New Roman"/>
              </w:rPr>
            </w:pPr>
            <w:r w:rsidRPr="00ED1AE5">
              <w:rPr>
                <w:rFonts w:ascii="Times New Roman" w:hAnsi="Times New Roman" w:cs="Times New Roman"/>
              </w:rPr>
              <w:t>Специалист МФЦ или администрации, ответственный за направление (выдачу) результата услуги</w:t>
            </w:r>
          </w:p>
        </w:tc>
        <w:tc>
          <w:tcPr>
            <w:tcW w:w="2410" w:type="dxa"/>
          </w:tcPr>
          <w:p w:rsidR="00B249BE" w:rsidRPr="00ED1AE5" w:rsidRDefault="00B249BE" w:rsidP="008E009F">
            <w:pPr>
              <w:rPr>
                <w:rFonts w:ascii="Times New Roman" w:hAnsi="Times New Roman" w:cs="Times New Roman"/>
              </w:rPr>
            </w:pPr>
          </w:p>
        </w:tc>
        <w:tc>
          <w:tcPr>
            <w:tcW w:w="2126" w:type="dxa"/>
          </w:tcPr>
          <w:p w:rsidR="00B249BE" w:rsidRPr="00ED1AE5" w:rsidRDefault="00B249BE" w:rsidP="008E009F">
            <w:pPr>
              <w:rPr>
                <w:rFonts w:ascii="Times New Roman" w:hAnsi="Times New Roman" w:cs="Times New Roman"/>
              </w:rPr>
            </w:pPr>
          </w:p>
        </w:tc>
      </w:tr>
      <w:tr w:rsidR="00731B15" w:rsidRPr="00ED1AE5" w:rsidTr="00B03217">
        <w:tc>
          <w:tcPr>
            <w:tcW w:w="14742" w:type="dxa"/>
            <w:gridSpan w:val="7"/>
          </w:tcPr>
          <w:p w:rsidR="00B249BE" w:rsidRPr="00ED1AE5" w:rsidRDefault="00CB4A8D" w:rsidP="00CB4A8D">
            <w:pPr>
              <w:jc w:val="center"/>
              <w:rPr>
                <w:rFonts w:ascii="Times New Roman" w:hAnsi="Times New Roman" w:cs="Times New Roman"/>
                <w:b/>
              </w:rPr>
            </w:pPr>
            <w:r w:rsidRPr="00ED1AE5">
              <w:rPr>
                <w:rFonts w:ascii="Times New Roman" w:hAnsi="Times New Roman" w:cs="Times New Roman"/>
                <w:b/>
              </w:rPr>
              <w:t>2</w:t>
            </w:r>
            <w:r w:rsidR="00B249BE" w:rsidRPr="00ED1AE5">
              <w:rPr>
                <w:rFonts w:ascii="Times New Roman" w:hAnsi="Times New Roman" w:cs="Times New Roman"/>
                <w:b/>
              </w:rPr>
              <w:t>. Наименование «</w:t>
            </w:r>
            <w:proofErr w:type="spellStart"/>
            <w:r w:rsidR="00B249BE" w:rsidRPr="00ED1AE5">
              <w:rPr>
                <w:rFonts w:ascii="Times New Roman" w:hAnsi="Times New Roman" w:cs="Times New Roman"/>
                <w:b/>
              </w:rPr>
              <w:t>подуслуги</w:t>
            </w:r>
            <w:proofErr w:type="spellEnd"/>
            <w:r w:rsidR="00B249BE" w:rsidRPr="00ED1AE5">
              <w:rPr>
                <w:rFonts w:ascii="Times New Roman" w:hAnsi="Times New Roman" w:cs="Times New Roman"/>
                <w:b/>
              </w:rPr>
              <w:t>»</w:t>
            </w:r>
            <w:r w:rsidRPr="00ED1AE5">
              <w:rPr>
                <w:rFonts w:ascii="Times New Roman" w:hAnsi="Times New Roman" w:cs="Times New Roman"/>
                <w:b/>
              </w:rPr>
              <w:t xml:space="preserve"> 2</w:t>
            </w:r>
            <w:r w:rsidR="00B249BE" w:rsidRPr="00ED1AE5">
              <w:rPr>
                <w:rFonts w:ascii="Times New Roman" w:hAnsi="Times New Roman" w:cs="Times New Roman"/>
                <w:b/>
              </w:rPr>
              <w:t>: 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731B15" w:rsidRPr="00ED1AE5" w:rsidTr="00B03217">
        <w:tc>
          <w:tcPr>
            <w:tcW w:w="14742" w:type="dxa"/>
            <w:gridSpan w:val="7"/>
          </w:tcPr>
          <w:p w:rsidR="00B249BE" w:rsidRPr="00ED1AE5" w:rsidRDefault="00B249BE" w:rsidP="00B03217">
            <w:pPr>
              <w:jc w:val="center"/>
              <w:rPr>
                <w:rFonts w:ascii="Times New Roman" w:hAnsi="Times New Roman" w:cs="Times New Roman"/>
                <w:b/>
              </w:rPr>
            </w:pPr>
            <w:r w:rsidRPr="00ED1AE5">
              <w:rPr>
                <w:rFonts w:ascii="Times New Roman" w:hAnsi="Times New Roman" w:cs="Times New Roman"/>
                <w:b/>
              </w:rPr>
              <w:t>1. Наименование административной процедуры  1: Прием и регистрация заявления и прилагаемых к нему документов</w:t>
            </w:r>
          </w:p>
        </w:tc>
      </w:tr>
      <w:tr w:rsidR="00731B15" w:rsidRPr="00ED1AE5" w:rsidTr="00B03217">
        <w:tc>
          <w:tcPr>
            <w:tcW w:w="391" w:type="dxa"/>
          </w:tcPr>
          <w:p w:rsidR="00B249BE" w:rsidRPr="00ED1AE5" w:rsidRDefault="0060585C" w:rsidP="00DF72FE">
            <w:pPr>
              <w:jc w:val="center"/>
              <w:rPr>
                <w:rFonts w:ascii="Times New Roman" w:hAnsi="Times New Roman" w:cs="Times New Roman"/>
              </w:rPr>
            </w:pPr>
            <w:r w:rsidRPr="00ED1AE5">
              <w:rPr>
                <w:rFonts w:ascii="Times New Roman" w:hAnsi="Times New Roman" w:cs="Times New Roman"/>
              </w:rPr>
              <w:t>7</w:t>
            </w:r>
            <w:r w:rsidR="00B249BE" w:rsidRPr="00ED1AE5">
              <w:rPr>
                <w:rFonts w:ascii="Times New Roman" w:hAnsi="Times New Roman" w:cs="Times New Roman"/>
              </w:rPr>
              <w:t>.</w:t>
            </w:r>
          </w:p>
        </w:tc>
        <w:tc>
          <w:tcPr>
            <w:tcW w:w="2444" w:type="dxa"/>
          </w:tcPr>
          <w:p w:rsidR="00B249BE" w:rsidRPr="00ED1AE5" w:rsidRDefault="00B249BE" w:rsidP="00981663">
            <w:pPr>
              <w:rPr>
                <w:rFonts w:ascii="Times New Roman" w:hAnsi="Times New Roman" w:cs="Times New Roman"/>
              </w:rPr>
            </w:pPr>
            <w:r w:rsidRPr="00ED1AE5">
              <w:rPr>
                <w:rFonts w:ascii="Times New Roman" w:hAnsi="Times New Roman" w:cs="Times New Roman"/>
              </w:rPr>
              <w:t>Прием и регистрация заявления и прилагаемых к нему докумен</w:t>
            </w:r>
            <w:r w:rsidRPr="00ED1AE5">
              <w:rPr>
                <w:rFonts w:ascii="Times New Roman" w:hAnsi="Times New Roman" w:cs="Times New Roman"/>
              </w:rPr>
              <w:lastRenderedPageBreak/>
              <w:t>тов</w:t>
            </w:r>
          </w:p>
          <w:p w:rsidR="00B249BE" w:rsidRPr="00ED1AE5" w:rsidRDefault="00B249BE" w:rsidP="00981663">
            <w:pPr>
              <w:rPr>
                <w:rFonts w:ascii="Times New Roman" w:hAnsi="Times New Roman" w:cs="Times New Roman"/>
              </w:rPr>
            </w:pPr>
          </w:p>
        </w:tc>
        <w:tc>
          <w:tcPr>
            <w:tcW w:w="3260" w:type="dxa"/>
          </w:tcPr>
          <w:p w:rsidR="00B249BE" w:rsidRPr="00ED1AE5" w:rsidRDefault="00B249BE" w:rsidP="00BA4FEF">
            <w:pPr>
              <w:rPr>
                <w:rFonts w:ascii="Times New Roman" w:hAnsi="Times New Roman" w:cs="Times New Roman"/>
              </w:rPr>
            </w:pPr>
            <w:r w:rsidRPr="00ED1AE5">
              <w:rPr>
                <w:rFonts w:ascii="Times New Roman" w:hAnsi="Times New Roman" w:cs="Times New Roman"/>
              </w:rPr>
              <w:lastRenderedPageBreak/>
              <w:t>Специалист:</w:t>
            </w:r>
          </w:p>
          <w:p w:rsidR="00B249BE" w:rsidRPr="00ED1AE5" w:rsidRDefault="00B249BE" w:rsidP="00BA4FEF">
            <w:pPr>
              <w:rPr>
                <w:rFonts w:ascii="Times New Roman" w:hAnsi="Times New Roman" w:cs="Times New Roman"/>
              </w:rPr>
            </w:pPr>
            <w:r w:rsidRPr="00ED1AE5">
              <w:rPr>
                <w:rFonts w:ascii="Times New Roman" w:hAnsi="Times New Roman" w:cs="Times New Roman"/>
              </w:rPr>
              <w:t xml:space="preserve">- осуществляет проверку документов заявителя на наличие </w:t>
            </w:r>
            <w:r w:rsidRPr="00ED1AE5">
              <w:rPr>
                <w:rFonts w:ascii="Times New Roman" w:hAnsi="Times New Roman" w:cs="Times New Roman"/>
              </w:rPr>
              <w:lastRenderedPageBreak/>
              <w:t>или отсутствие оснований для отказа в их приеме</w:t>
            </w:r>
          </w:p>
          <w:p w:rsidR="00B249BE" w:rsidRPr="00ED1AE5" w:rsidRDefault="00B249BE" w:rsidP="005761DF">
            <w:pPr>
              <w:rPr>
                <w:rFonts w:ascii="Times New Roman" w:hAnsi="Times New Roman" w:cs="Times New Roman"/>
              </w:rPr>
            </w:pPr>
            <w:r w:rsidRPr="00ED1AE5">
              <w:rPr>
                <w:rFonts w:ascii="Times New Roman" w:hAnsi="Times New Roman" w:cs="Times New Roman"/>
              </w:rPr>
              <w:t xml:space="preserve">- в случае отсутствия оснований для отказа в приеме документов, </w:t>
            </w:r>
          </w:p>
          <w:p w:rsidR="00B249BE" w:rsidRPr="00ED1AE5" w:rsidRDefault="00B249BE" w:rsidP="00BA4FEF">
            <w:pPr>
              <w:rPr>
                <w:rFonts w:ascii="Times New Roman" w:hAnsi="Times New Roman" w:cs="Times New Roman"/>
              </w:rPr>
            </w:pPr>
            <w:r w:rsidRPr="00ED1AE5">
              <w:rPr>
                <w:rFonts w:ascii="Times New Roman" w:hAnsi="Times New Roman" w:cs="Times New Roman"/>
              </w:rPr>
              <w:t>сверяет копии документов с их подлинниками, заверяет их и возвращает подлинники заявителю;</w:t>
            </w:r>
          </w:p>
          <w:p w:rsidR="00B249BE" w:rsidRPr="00ED1AE5" w:rsidRDefault="00B249BE" w:rsidP="00BA4FEF">
            <w:pPr>
              <w:rPr>
                <w:rFonts w:ascii="Times New Roman" w:hAnsi="Times New Roman" w:cs="Times New Roman"/>
              </w:rPr>
            </w:pPr>
            <w:r w:rsidRPr="00ED1AE5">
              <w:rPr>
                <w:rFonts w:ascii="Times New Roman" w:hAnsi="Times New Roman" w:cs="Times New Roman"/>
              </w:rPr>
              <w:t>- выдает заявителю расписку в получении документов с указанием их перечня и даты получения.</w:t>
            </w:r>
          </w:p>
          <w:p w:rsidR="00B249BE" w:rsidRPr="00ED1AE5" w:rsidRDefault="00B249BE" w:rsidP="00BA4FEF">
            <w:pPr>
              <w:rPr>
                <w:rFonts w:ascii="Times New Roman" w:hAnsi="Times New Roman" w:cs="Times New Roman"/>
              </w:rPr>
            </w:pPr>
            <w:r w:rsidRPr="00ED1AE5">
              <w:rPr>
                <w:rFonts w:ascii="Times New Roman" w:hAnsi="Times New Roman" w:cs="Times New Roman"/>
              </w:rPr>
              <w:t>-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B249BE" w:rsidRPr="00ED1AE5" w:rsidRDefault="00B249BE" w:rsidP="005761DF">
            <w:pPr>
              <w:rPr>
                <w:rFonts w:ascii="Times New Roman" w:hAnsi="Times New Roman" w:cs="Times New Roman"/>
              </w:rPr>
            </w:pPr>
            <w:r w:rsidRPr="00ED1AE5">
              <w:rPr>
                <w:rFonts w:ascii="Times New Roman" w:hAnsi="Times New Roman" w:cs="Times New Roman"/>
              </w:rPr>
              <w:t xml:space="preserve">- при наличии оснований для отказа в приеме документов в </w:t>
            </w:r>
            <w:proofErr w:type="gramStart"/>
            <w:r w:rsidRPr="00ED1AE5">
              <w:rPr>
                <w:rFonts w:ascii="Times New Roman" w:hAnsi="Times New Roman" w:cs="Times New Roman"/>
              </w:rPr>
              <w:t>случае  личного</w:t>
            </w:r>
            <w:proofErr w:type="gramEnd"/>
            <w:r w:rsidRPr="00ED1AE5">
              <w:rPr>
                <w:rFonts w:ascii="Times New Roman" w:hAnsi="Times New Roman" w:cs="Times New Roman"/>
              </w:rPr>
              <w:t xml:space="preserve"> обращения заявителя в администрацию или МФЦ специалист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985" w:type="dxa"/>
          </w:tcPr>
          <w:p w:rsidR="00B249BE" w:rsidRPr="00ED1AE5" w:rsidRDefault="00B249BE" w:rsidP="008128E8">
            <w:pPr>
              <w:jc w:val="both"/>
              <w:rPr>
                <w:rFonts w:ascii="Times New Roman" w:hAnsi="Times New Roman" w:cs="Times New Roman"/>
              </w:rPr>
            </w:pPr>
            <w:r w:rsidRPr="00ED1AE5">
              <w:rPr>
                <w:rFonts w:ascii="Times New Roman" w:hAnsi="Times New Roman" w:cs="Times New Roman"/>
              </w:rPr>
              <w:lastRenderedPageBreak/>
              <w:t>1 кален</w:t>
            </w:r>
            <w:proofErr w:type="gramStart"/>
            <w:r w:rsidRPr="00ED1AE5">
              <w:rPr>
                <w:rFonts w:ascii="Times New Roman" w:hAnsi="Times New Roman" w:cs="Times New Roman"/>
              </w:rPr>
              <w:t xml:space="preserve">. </w:t>
            </w:r>
            <w:proofErr w:type="spellStart"/>
            <w:r w:rsidRPr="00ED1AE5">
              <w:rPr>
                <w:rFonts w:ascii="Times New Roman" w:hAnsi="Times New Roman" w:cs="Times New Roman"/>
              </w:rPr>
              <w:t>дн</w:t>
            </w:r>
            <w:proofErr w:type="spellEnd"/>
            <w:proofErr w:type="gramEnd"/>
            <w:r w:rsidRPr="00ED1AE5">
              <w:rPr>
                <w:rFonts w:ascii="Times New Roman" w:hAnsi="Times New Roman" w:cs="Times New Roman"/>
              </w:rPr>
              <w:t>.</w:t>
            </w:r>
          </w:p>
        </w:tc>
        <w:tc>
          <w:tcPr>
            <w:tcW w:w="2126" w:type="dxa"/>
          </w:tcPr>
          <w:p w:rsidR="00B249BE" w:rsidRPr="00ED1AE5" w:rsidRDefault="00B249BE" w:rsidP="005761DF">
            <w:pPr>
              <w:rPr>
                <w:rFonts w:ascii="Times New Roman" w:hAnsi="Times New Roman" w:cs="Times New Roman"/>
              </w:rPr>
            </w:pPr>
            <w:r w:rsidRPr="00ED1AE5">
              <w:rPr>
                <w:rFonts w:ascii="Times New Roman" w:hAnsi="Times New Roman" w:cs="Times New Roman"/>
              </w:rPr>
              <w:t xml:space="preserve">Специалист администрации и МФЦ, уполномоченный на </w:t>
            </w:r>
            <w:r w:rsidRPr="00ED1AE5">
              <w:rPr>
                <w:rFonts w:ascii="Times New Roman" w:hAnsi="Times New Roman" w:cs="Times New Roman"/>
              </w:rPr>
              <w:lastRenderedPageBreak/>
              <w:t>прием и регистрацию документов заявителя</w:t>
            </w:r>
          </w:p>
        </w:tc>
        <w:tc>
          <w:tcPr>
            <w:tcW w:w="2410" w:type="dxa"/>
          </w:tcPr>
          <w:p w:rsidR="00B249BE" w:rsidRPr="00ED1AE5" w:rsidRDefault="00B249BE" w:rsidP="00981663">
            <w:pPr>
              <w:rPr>
                <w:rFonts w:ascii="Times New Roman" w:hAnsi="Times New Roman" w:cs="Times New Roman"/>
              </w:rPr>
            </w:pPr>
          </w:p>
        </w:tc>
        <w:tc>
          <w:tcPr>
            <w:tcW w:w="2126" w:type="dxa"/>
          </w:tcPr>
          <w:p w:rsidR="00B249BE" w:rsidRPr="00ED1AE5" w:rsidRDefault="00B249BE" w:rsidP="00DF72FE">
            <w:pPr>
              <w:rPr>
                <w:rFonts w:ascii="Times New Roman" w:hAnsi="Times New Roman" w:cs="Times New Roman"/>
              </w:rPr>
            </w:pPr>
          </w:p>
        </w:tc>
      </w:tr>
      <w:tr w:rsidR="00731B15" w:rsidRPr="00ED1AE5" w:rsidTr="00B03217">
        <w:tc>
          <w:tcPr>
            <w:tcW w:w="14742" w:type="dxa"/>
            <w:gridSpan w:val="7"/>
          </w:tcPr>
          <w:p w:rsidR="00B249BE" w:rsidRPr="00ED1AE5" w:rsidRDefault="00B249BE" w:rsidP="00B03217">
            <w:pPr>
              <w:jc w:val="center"/>
              <w:rPr>
                <w:rFonts w:ascii="Times New Roman" w:hAnsi="Times New Roman" w:cs="Times New Roman"/>
                <w:b/>
              </w:rPr>
            </w:pPr>
            <w:r w:rsidRPr="00ED1AE5">
              <w:rPr>
                <w:rFonts w:ascii="Times New Roman" w:hAnsi="Times New Roman" w:cs="Times New Roman"/>
                <w:b/>
              </w:rPr>
              <w:lastRenderedPageBreak/>
              <w:t>2. Наименование административной процедуры 2: Рассмотрение представленных документов, истребование необходимых документов (сведе</w:t>
            </w:r>
            <w:r w:rsidRPr="00ED1AE5">
              <w:rPr>
                <w:rFonts w:ascii="Times New Roman" w:hAnsi="Times New Roman" w:cs="Times New Roman"/>
                <w:b/>
              </w:rPr>
              <w:lastRenderedPageBreak/>
              <w:t>ний) в рамках межведомственного взаимодействия</w:t>
            </w:r>
          </w:p>
        </w:tc>
      </w:tr>
      <w:tr w:rsidR="00731B15" w:rsidRPr="00ED1AE5" w:rsidTr="00B03217">
        <w:tc>
          <w:tcPr>
            <w:tcW w:w="391" w:type="dxa"/>
          </w:tcPr>
          <w:p w:rsidR="0060585C" w:rsidRPr="00ED1AE5" w:rsidRDefault="00E76A76" w:rsidP="00DF72FE">
            <w:pPr>
              <w:jc w:val="center"/>
              <w:rPr>
                <w:rFonts w:ascii="Times New Roman" w:hAnsi="Times New Roman" w:cs="Times New Roman"/>
              </w:rPr>
            </w:pPr>
            <w:r w:rsidRPr="00ED1AE5">
              <w:rPr>
                <w:rFonts w:ascii="Times New Roman" w:hAnsi="Times New Roman" w:cs="Times New Roman"/>
              </w:rPr>
              <w:lastRenderedPageBreak/>
              <w:t>8</w:t>
            </w:r>
          </w:p>
        </w:tc>
        <w:tc>
          <w:tcPr>
            <w:tcW w:w="2444" w:type="dxa"/>
          </w:tcPr>
          <w:p w:rsidR="0060585C" w:rsidRPr="00ED1AE5" w:rsidRDefault="0060585C" w:rsidP="001B06E8">
            <w:pPr>
              <w:rPr>
                <w:rFonts w:ascii="Times New Roman" w:hAnsi="Times New Roman" w:cs="Times New Roman"/>
              </w:rPr>
            </w:pPr>
            <w:r w:rsidRPr="00ED1AE5">
              <w:rPr>
                <w:rFonts w:ascii="Times New Roman" w:hAnsi="Times New Roman" w:cs="Times New Roman"/>
              </w:rPr>
              <w:t>Рассмотрение представленных документов</w:t>
            </w:r>
          </w:p>
        </w:tc>
        <w:tc>
          <w:tcPr>
            <w:tcW w:w="3260" w:type="dxa"/>
          </w:tcPr>
          <w:p w:rsidR="0060585C" w:rsidRPr="00ED1AE5" w:rsidRDefault="0060585C" w:rsidP="00C26C3D">
            <w:pPr>
              <w:autoSpaceDE w:val="0"/>
              <w:autoSpaceDN w:val="0"/>
              <w:adjustRightInd w:val="0"/>
              <w:rPr>
                <w:rFonts w:ascii="Times New Roman" w:hAnsi="Times New Roman" w:cs="Times New Roman"/>
              </w:rPr>
            </w:pPr>
            <w:r w:rsidRPr="00ED1AE5">
              <w:rPr>
                <w:rFonts w:ascii="Times New Roman" w:hAnsi="Times New Roman" w:cs="Times New Roman"/>
              </w:rPr>
              <w:t xml:space="preserve">Специалист: </w:t>
            </w:r>
          </w:p>
          <w:p w:rsidR="0060585C" w:rsidRPr="00ED1AE5" w:rsidRDefault="0060585C" w:rsidP="00C26C3D">
            <w:pPr>
              <w:autoSpaceDE w:val="0"/>
              <w:autoSpaceDN w:val="0"/>
              <w:adjustRightInd w:val="0"/>
              <w:rPr>
                <w:rFonts w:ascii="Times New Roman" w:hAnsi="Times New Roman" w:cs="Times New Roman"/>
              </w:rPr>
            </w:pPr>
            <w:r w:rsidRPr="00ED1AE5">
              <w:rPr>
                <w:rFonts w:ascii="Times New Roman" w:hAnsi="Times New Roman" w:cs="Times New Roman"/>
              </w:rPr>
              <w:t>- осуществляет проверку заявления и прилагаемых документов на предмет наличия (отсутствия) оснований приостановления предоставления муниципальной услуги, отказа в предоставлении муниципальной услуги.</w:t>
            </w:r>
          </w:p>
          <w:p w:rsidR="0060585C" w:rsidRPr="00ED1AE5" w:rsidRDefault="0060585C" w:rsidP="00C26C3D">
            <w:pPr>
              <w:autoSpaceDE w:val="0"/>
              <w:autoSpaceDN w:val="0"/>
              <w:adjustRightInd w:val="0"/>
              <w:rPr>
                <w:rFonts w:ascii="Times New Roman" w:hAnsi="Times New Roman" w:cs="Times New Roman"/>
              </w:rPr>
            </w:pPr>
            <w:r w:rsidRPr="00ED1AE5">
              <w:rPr>
                <w:rFonts w:ascii="Times New Roman" w:hAnsi="Times New Roman" w:cs="Times New Roman"/>
              </w:rPr>
              <w:t>-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 в течение 1 кален</w:t>
            </w:r>
            <w:proofErr w:type="gramStart"/>
            <w:r w:rsidRPr="00ED1AE5">
              <w:rPr>
                <w:rFonts w:ascii="Times New Roman" w:hAnsi="Times New Roman" w:cs="Times New Roman"/>
              </w:rPr>
              <w:t xml:space="preserve">. </w:t>
            </w:r>
            <w:proofErr w:type="spellStart"/>
            <w:r w:rsidRPr="00ED1AE5">
              <w:rPr>
                <w:rFonts w:ascii="Times New Roman" w:hAnsi="Times New Roman" w:cs="Times New Roman"/>
              </w:rPr>
              <w:t>дн</w:t>
            </w:r>
            <w:proofErr w:type="spellEnd"/>
            <w:proofErr w:type="gramEnd"/>
            <w:r w:rsidRPr="00ED1AE5">
              <w:rPr>
                <w:rFonts w:ascii="Times New Roman" w:hAnsi="Times New Roman" w:cs="Times New Roman"/>
              </w:rPr>
              <w:t>.</w:t>
            </w:r>
          </w:p>
          <w:p w:rsidR="0060585C" w:rsidRPr="00ED1AE5" w:rsidRDefault="0060585C" w:rsidP="00E76A76">
            <w:pPr>
              <w:autoSpaceDE w:val="0"/>
              <w:autoSpaceDN w:val="0"/>
              <w:adjustRightInd w:val="0"/>
              <w:rPr>
                <w:rFonts w:ascii="Times New Roman" w:hAnsi="Times New Roman" w:cs="Times New Roman"/>
              </w:rPr>
            </w:pPr>
            <w:r w:rsidRPr="00ED1AE5">
              <w:rPr>
                <w:rFonts w:ascii="Times New Roman" w:hAnsi="Times New Roman" w:cs="Times New Roman"/>
              </w:rPr>
              <w:t>- в случае отсутствия основания для приостановления предоставления муниципальной услуги рассматривает заявление с прилагаемыми к нему документами на комплектность и соответствие требованиям действующего законодательства</w:t>
            </w:r>
          </w:p>
        </w:tc>
        <w:tc>
          <w:tcPr>
            <w:tcW w:w="1985" w:type="dxa"/>
            <w:vMerge w:val="restart"/>
          </w:tcPr>
          <w:p w:rsidR="0060585C" w:rsidRPr="00ED1AE5" w:rsidRDefault="0060585C" w:rsidP="0060585C">
            <w:pPr>
              <w:rPr>
                <w:rFonts w:ascii="Times New Roman" w:hAnsi="Times New Roman" w:cs="Times New Roman"/>
              </w:rPr>
            </w:pPr>
            <w:r w:rsidRPr="00ED1AE5">
              <w:rPr>
                <w:rFonts w:ascii="Times New Roman" w:hAnsi="Times New Roman" w:cs="Times New Roman"/>
              </w:rPr>
              <w:t>35 календ</w:t>
            </w:r>
            <w:proofErr w:type="gramStart"/>
            <w:r w:rsidRPr="00ED1AE5">
              <w:rPr>
                <w:rFonts w:ascii="Times New Roman" w:hAnsi="Times New Roman" w:cs="Times New Roman"/>
              </w:rPr>
              <w:t xml:space="preserve">. </w:t>
            </w:r>
            <w:proofErr w:type="spellStart"/>
            <w:r w:rsidRPr="00ED1AE5">
              <w:rPr>
                <w:rFonts w:ascii="Times New Roman" w:hAnsi="Times New Roman" w:cs="Times New Roman"/>
              </w:rPr>
              <w:t>дн</w:t>
            </w:r>
            <w:proofErr w:type="spellEnd"/>
            <w:proofErr w:type="gramEnd"/>
            <w:r w:rsidRPr="00ED1AE5">
              <w:rPr>
                <w:rFonts w:ascii="Times New Roman" w:hAnsi="Times New Roman" w:cs="Times New Roman"/>
              </w:rPr>
              <w:t>.</w:t>
            </w:r>
          </w:p>
        </w:tc>
        <w:tc>
          <w:tcPr>
            <w:tcW w:w="2126" w:type="dxa"/>
          </w:tcPr>
          <w:p w:rsidR="0060585C" w:rsidRPr="00ED1AE5" w:rsidRDefault="0060585C" w:rsidP="00DF72FE">
            <w:pPr>
              <w:rPr>
                <w:rFonts w:ascii="Times New Roman" w:hAnsi="Times New Roman" w:cs="Times New Roman"/>
              </w:rPr>
            </w:pPr>
            <w:r w:rsidRPr="00ED1AE5">
              <w:rPr>
                <w:rFonts w:ascii="Times New Roman" w:hAnsi="Times New Roman" w:cs="Times New Roman"/>
              </w:rPr>
              <w:t>специалист, уполномоченный на рассмотрение представленных документов</w:t>
            </w:r>
          </w:p>
        </w:tc>
        <w:tc>
          <w:tcPr>
            <w:tcW w:w="2410" w:type="dxa"/>
          </w:tcPr>
          <w:p w:rsidR="0060585C" w:rsidRPr="00ED1AE5" w:rsidRDefault="0060585C" w:rsidP="00DF72FE">
            <w:pPr>
              <w:rPr>
                <w:rFonts w:ascii="Times New Roman" w:hAnsi="Times New Roman" w:cs="Times New Roman"/>
              </w:rPr>
            </w:pPr>
          </w:p>
        </w:tc>
        <w:tc>
          <w:tcPr>
            <w:tcW w:w="2126" w:type="dxa"/>
          </w:tcPr>
          <w:p w:rsidR="0060585C" w:rsidRPr="00ED1AE5" w:rsidRDefault="0060585C" w:rsidP="00DF72FE">
            <w:pPr>
              <w:rPr>
                <w:rFonts w:ascii="Times New Roman" w:hAnsi="Times New Roman" w:cs="Times New Roman"/>
              </w:rPr>
            </w:pPr>
          </w:p>
        </w:tc>
      </w:tr>
      <w:tr w:rsidR="00731B15" w:rsidRPr="00ED1AE5" w:rsidTr="00B03217">
        <w:tc>
          <w:tcPr>
            <w:tcW w:w="391" w:type="dxa"/>
          </w:tcPr>
          <w:p w:rsidR="0060585C" w:rsidRPr="00ED1AE5" w:rsidRDefault="00E76A76" w:rsidP="00DF72FE">
            <w:pPr>
              <w:jc w:val="center"/>
              <w:rPr>
                <w:rFonts w:ascii="Times New Roman" w:hAnsi="Times New Roman" w:cs="Times New Roman"/>
              </w:rPr>
            </w:pPr>
            <w:r w:rsidRPr="00ED1AE5">
              <w:rPr>
                <w:rFonts w:ascii="Times New Roman" w:hAnsi="Times New Roman" w:cs="Times New Roman"/>
              </w:rPr>
              <w:t>9</w:t>
            </w:r>
          </w:p>
        </w:tc>
        <w:tc>
          <w:tcPr>
            <w:tcW w:w="2444" w:type="dxa"/>
          </w:tcPr>
          <w:p w:rsidR="0060585C" w:rsidRPr="00ED1AE5" w:rsidRDefault="0060585C" w:rsidP="008E009F">
            <w:pPr>
              <w:rPr>
                <w:rFonts w:ascii="Times New Roman" w:hAnsi="Times New Roman" w:cs="Times New Roman"/>
              </w:rPr>
            </w:pPr>
            <w:r w:rsidRPr="00ED1AE5">
              <w:rPr>
                <w:rFonts w:ascii="Times New Roman" w:hAnsi="Times New Roman" w:cs="Times New Roman"/>
              </w:rPr>
              <w:t>истребование необходимых документов (сведений) в рамках межведомственного взаимодействия</w:t>
            </w:r>
          </w:p>
        </w:tc>
        <w:tc>
          <w:tcPr>
            <w:tcW w:w="3260" w:type="dxa"/>
          </w:tcPr>
          <w:p w:rsidR="00E76A76" w:rsidRPr="00ED1AE5" w:rsidRDefault="00E76A76" w:rsidP="0060585C">
            <w:pPr>
              <w:autoSpaceDE w:val="0"/>
              <w:autoSpaceDN w:val="0"/>
              <w:adjustRightInd w:val="0"/>
              <w:rPr>
                <w:rFonts w:ascii="Times New Roman" w:hAnsi="Times New Roman" w:cs="Times New Roman"/>
              </w:rPr>
            </w:pPr>
            <w:r w:rsidRPr="00ED1AE5">
              <w:rPr>
                <w:rFonts w:ascii="Times New Roman" w:hAnsi="Times New Roman" w:cs="Times New Roman"/>
              </w:rPr>
              <w:t>Специалист:</w:t>
            </w:r>
          </w:p>
          <w:p w:rsidR="0060585C" w:rsidRPr="00ED1AE5" w:rsidRDefault="00E76A76" w:rsidP="0060585C">
            <w:pPr>
              <w:autoSpaceDE w:val="0"/>
              <w:autoSpaceDN w:val="0"/>
              <w:adjustRightInd w:val="0"/>
              <w:rPr>
                <w:rFonts w:ascii="Times New Roman" w:hAnsi="Times New Roman" w:cs="Times New Roman"/>
              </w:rPr>
            </w:pPr>
            <w:r w:rsidRPr="00ED1AE5">
              <w:rPr>
                <w:rFonts w:ascii="Times New Roman" w:hAnsi="Times New Roman" w:cs="Times New Roman"/>
              </w:rPr>
              <w:t>-</w:t>
            </w:r>
            <w:r w:rsidR="0060585C" w:rsidRPr="00ED1AE5">
              <w:rPr>
                <w:rFonts w:ascii="Times New Roman" w:hAnsi="Times New Roman" w:cs="Times New Roman"/>
              </w:rPr>
              <w:t xml:space="preserve"> устанавливает необходимость направления межведомственного запроса</w:t>
            </w:r>
          </w:p>
          <w:p w:rsidR="00E76A76" w:rsidRPr="00ED1AE5" w:rsidRDefault="00E76A76" w:rsidP="0060585C">
            <w:pPr>
              <w:autoSpaceDE w:val="0"/>
              <w:autoSpaceDN w:val="0"/>
              <w:adjustRightInd w:val="0"/>
              <w:rPr>
                <w:rFonts w:ascii="Times New Roman" w:hAnsi="Times New Roman" w:cs="Times New Roman"/>
              </w:rPr>
            </w:pPr>
            <w:r w:rsidRPr="00ED1AE5">
              <w:rPr>
                <w:rFonts w:ascii="Times New Roman" w:hAnsi="Times New Roman" w:cs="Times New Roman"/>
              </w:rPr>
              <w:t>-</w:t>
            </w:r>
            <w:r w:rsidR="0060585C" w:rsidRPr="00ED1AE5">
              <w:rPr>
                <w:rFonts w:ascii="Times New Roman" w:hAnsi="Times New Roman" w:cs="Times New Roman"/>
              </w:rPr>
              <w:t xml:space="preserve"> направляет представленную заявителем схему расположения земельного участка на кадастровом плане территории на соглас</w:t>
            </w:r>
            <w:r w:rsidRPr="00ED1AE5">
              <w:rPr>
                <w:rFonts w:ascii="Times New Roman" w:hAnsi="Times New Roman" w:cs="Times New Roman"/>
              </w:rPr>
              <w:t>ование в уполномоченные органы;</w:t>
            </w:r>
          </w:p>
          <w:p w:rsidR="0060585C" w:rsidRPr="00ED1AE5" w:rsidRDefault="00E76A76" w:rsidP="0060585C">
            <w:pPr>
              <w:autoSpaceDE w:val="0"/>
              <w:autoSpaceDN w:val="0"/>
              <w:adjustRightInd w:val="0"/>
              <w:rPr>
                <w:rFonts w:ascii="Times New Roman" w:hAnsi="Times New Roman" w:cs="Times New Roman"/>
              </w:rPr>
            </w:pPr>
            <w:r w:rsidRPr="00ED1AE5">
              <w:rPr>
                <w:rFonts w:ascii="Times New Roman" w:hAnsi="Times New Roman" w:cs="Times New Roman"/>
              </w:rPr>
              <w:lastRenderedPageBreak/>
              <w:t>-</w:t>
            </w:r>
            <w:r w:rsidR="0060585C" w:rsidRPr="00ED1AE5">
              <w:rPr>
                <w:rFonts w:ascii="Times New Roman" w:hAnsi="Times New Roman" w:cs="Times New Roman"/>
              </w:rPr>
              <w:t xml:space="preserve">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tc>
        <w:tc>
          <w:tcPr>
            <w:tcW w:w="1985" w:type="dxa"/>
            <w:vMerge/>
          </w:tcPr>
          <w:p w:rsidR="0060585C" w:rsidRPr="00ED1AE5" w:rsidRDefault="0060585C" w:rsidP="00C26C3D">
            <w:pPr>
              <w:rPr>
                <w:rFonts w:ascii="Times New Roman" w:hAnsi="Times New Roman" w:cs="Times New Roman"/>
              </w:rPr>
            </w:pPr>
          </w:p>
        </w:tc>
        <w:tc>
          <w:tcPr>
            <w:tcW w:w="2126" w:type="dxa"/>
          </w:tcPr>
          <w:p w:rsidR="0060585C" w:rsidRPr="00ED1AE5" w:rsidRDefault="0060585C" w:rsidP="008E009F">
            <w:pPr>
              <w:rPr>
                <w:rFonts w:ascii="Times New Roman" w:hAnsi="Times New Roman" w:cs="Times New Roman"/>
              </w:rPr>
            </w:pPr>
            <w:r w:rsidRPr="00ED1AE5">
              <w:rPr>
                <w:rFonts w:ascii="Times New Roman" w:hAnsi="Times New Roman" w:cs="Times New Roman"/>
              </w:rPr>
              <w:t>специалист, уполномоченный на рассмотрение представленных документов</w:t>
            </w:r>
          </w:p>
        </w:tc>
        <w:tc>
          <w:tcPr>
            <w:tcW w:w="2410" w:type="dxa"/>
          </w:tcPr>
          <w:p w:rsidR="0060585C" w:rsidRPr="00ED1AE5" w:rsidRDefault="0060585C" w:rsidP="00DF72FE">
            <w:pPr>
              <w:rPr>
                <w:rFonts w:ascii="Times New Roman" w:hAnsi="Times New Roman" w:cs="Times New Roman"/>
              </w:rPr>
            </w:pPr>
          </w:p>
        </w:tc>
        <w:tc>
          <w:tcPr>
            <w:tcW w:w="2126" w:type="dxa"/>
          </w:tcPr>
          <w:p w:rsidR="0060585C" w:rsidRPr="00ED1AE5" w:rsidRDefault="0060585C" w:rsidP="00DF72FE">
            <w:pPr>
              <w:rPr>
                <w:rFonts w:ascii="Times New Roman" w:hAnsi="Times New Roman" w:cs="Times New Roman"/>
              </w:rPr>
            </w:pPr>
          </w:p>
        </w:tc>
      </w:tr>
      <w:tr w:rsidR="00731B15" w:rsidRPr="00ED1AE5" w:rsidTr="00B03217">
        <w:tc>
          <w:tcPr>
            <w:tcW w:w="391" w:type="dxa"/>
          </w:tcPr>
          <w:p w:rsidR="0060585C" w:rsidRPr="00ED1AE5" w:rsidRDefault="00E76A76" w:rsidP="00E76A76">
            <w:pPr>
              <w:ind w:left="-85" w:right="-85"/>
              <w:jc w:val="center"/>
              <w:rPr>
                <w:rFonts w:ascii="Times New Roman" w:hAnsi="Times New Roman" w:cs="Times New Roman"/>
              </w:rPr>
            </w:pPr>
            <w:r w:rsidRPr="00ED1AE5">
              <w:rPr>
                <w:rFonts w:ascii="Times New Roman" w:hAnsi="Times New Roman" w:cs="Times New Roman"/>
              </w:rPr>
              <w:lastRenderedPageBreak/>
              <w:t>10</w:t>
            </w:r>
          </w:p>
        </w:tc>
        <w:tc>
          <w:tcPr>
            <w:tcW w:w="2444" w:type="dxa"/>
          </w:tcPr>
          <w:p w:rsidR="0060585C" w:rsidRPr="00ED1AE5" w:rsidRDefault="0060585C" w:rsidP="001B06E8">
            <w:pPr>
              <w:rPr>
                <w:rFonts w:ascii="Times New Roman" w:hAnsi="Times New Roman" w:cs="Times New Roman"/>
              </w:rPr>
            </w:pPr>
            <w:r w:rsidRPr="00ED1AE5">
              <w:rPr>
                <w:rFonts w:ascii="Times New Roman" w:hAnsi="Times New Roman" w:cs="Times New Roman"/>
              </w:rPr>
              <w:t>принятие решения</w:t>
            </w:r>
          </w:p>
        </w:tc>
        <w:tc>
          <w:tcPr>
            <w:tcW w:w="3260" w:type="dxa"/>
          </w:tcPr>
          <w:p w:rsidR="0060585C" w:rsidRPr="00ED1AE5" w:rsidRDefault="0060585C" w:rsidP="00C26C3D">
            <w:pPr>
              <w:autoSpaceDE w:val="0"/>
              <w:autoSpaceDN w:val="0"/>
              <w:adjustRightInd w:val="0"/>
              <w:rPr>
                <w:rFonts w:ascii="Times New Roman" w:hAnsi="Times New Roman" w:cs="Times New Roman"/>
              </w:rPr>
            </w:pPr>
            <w:r w:rsidRPr="00ED1AE5">
              <w:rPr>
                <w:rFonts w:ascii="Times New Roman" w:hAnsi="Times New Roman" w:cs="Times New Roman"/>
              </w:rPr>
              <w:t>- по результатам полученных сведений (документов) специалист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985" w:type="dxa"/>
            <w:vMerge/>
          </w:tcPr>
          <w:p w:rsidR="0060585C" w:rsidRPr="00ED1AE5" w:rsidRDefault="0060585C" w:rsidP="00C26C3D">
            <w:pPr>
              <w:rPr>
                <w:rFonts w:ascii="Times New Roman" w:hAnsi="Times New Roman" w:cs="Times New Roman"/>
              </w:rPr>
            </w:pPr>
          </w:p>
        </w:tc>
        <w:tc>
          <w:tcPr>
            <w:tcW w:w="2126" w:type="dxa"/>
          </w:tcPr>
          <w:p w:rsidR="0060585C" w:rsidRPr="00ED1AE5" w:rsidRDefault="0060585C" w:rsidP="008E009F">
            <w:pPr>
              <w:rPr>
                <w:rFonts w:ascii="Times New Roman" w:hAnsi="Times New Roman" w:cs="Times New Roman"/>
              </w:rPr>
            </w:pPr>
            <w:r w:rsidRPr="00ED1AE5">
              <w:rPr>
                <w:rFonts w:ascii="Times New Roman" w:hAnsi="Times New Roman" w:cs="Times New Roman"/>
              </w:rPr>
              <w:t>специалист, уполномоченный на рассмотрение представленных документов</w:t>
            </w:r>
          </w:p>
        </w:tc>
        <w:tc>
          <w:tcPr>
            <w:tcW w:w="2410" w:type="dxa"/>
          </w:tcPr>
          <w:p w:rsidR="0060585C" w:rsidRPr="00ED1AE5" w:rsidRDefault="0060585C" w:rsidP="00DF72FE">
            <w:pPr>
              <w:rPr>
                <w:rFonts w:ascii="Times New Roman" w:hAnsi="Times New Roman" w:cs="Times New Roman"/>
              </w:rPr>
            </w:pPr>
          </w:p>
        </w:tc>
        <w:tc>
          <w:tcPr>
            <w:tcW w:w="2126" w:type="dxa"/>
          </w:tcPr>
          <w:p w:rsidR="0060585C" w:rsidRPr="00ED1AE5" w:rsidRDefault="0060585C" w:rsidP="00DF72FE">
            <w:pPr>
              <w:rPr>
                <w:rFonts w:ascii="Times New Roman" w:hAnsi="Times New Roman" w:cs="Times New Roman"/>
              </w:rPr>
            </w:pPr>
          </w:p>
        </w:tc>
      </w:tr>
      <w:tr w:rsidR="00731B15" w:rsidRPr="00ED1AE5" w:rsidTr="00B03217">
        <w:tc>
          <w:tcPr>
            <w:tcW w:w="14742" w:type="dxa"/>
            <w:gridSpan w:val="7"/>
          </w:tcPr>
          <w:p w:rsidR="0060585C" w:rsidRPr="00ED1AE5" w:rsidRDefault="0060585C" w:rsidP="00B03217">
            <w:pPr>
              <w:jc w:val="center"/>
              <w:rPr>
                <w:rFonts w:ascii="Times New Roman" w:hAnsi="Times New Roman" w:cs="Times New Roman"/>
              </w:rPr>
            </w:pPr>
            <w:r w:rsidRPr="00ED1AE5">
              <w:rPr>
                <w:rFonts w:ascii="Times New Roman" w:hAnsi="Times New Roman" w:cs="Times New Roman"/>
                <w:b/>
              </w:rPr>
              <w:t>3. Наименование административной процедуры 3:</w:t>
            </w:r>
            <w:r w:rsidRPr="00ED1AE5">
              <w:t xml:space="preserve"> </w:t>
            </w:r>
            <w:r w:rsidRPr="00ED1AE5">
              <w:rPr>
                <w:rFonts w:ascii="Times New Roman" w:hAnsi="Times New Roman" w:cs="Times New Roman"/>
                <w:b/>
              </w:rPr>
              <w:t xml:space="preserve">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 </w:t>
            </w:r>
          </w:p>
        </w:tc>
      </w:tr>
      <w:tr w:rsidR="00731B15" w:rsidRPr="00ED1AE5" w:rsidTr="00B03217">
        <w:tc>
          <w:tcPr>
            <w:tcW w:w="391" w:type="dxa"/>
          </w:tcPr>
          <w:p w:rsidR="00E76A76" w:rsidRPr="00ED1AE5" w:rsidRDefault="00E76A76" w:rsidP="00E76A76">
            <w:pPr>
              <w:ind w:left="-108"/>
              <w:jc w:val="center"/>
              <w:rPr>
                <w:rFonts w:ascii="Times New Roman" w:hAnsi="Times New Roman" w:cs="Times New Roman"/>
              </w:rPr>
            </w:pPr>
            <w:r w:rsidRPr="00ED1AE5">
              <w:rPr>
                <w:rFonts w:ascii="Times New Roman" w:hAnsi="Times New Roman" w:cs="Times New Roman"/>
              </w:rPr>
              <w:t>11</w:t>
            </w:r>
          </w:p>
        </w:tc>
        <w:tc>
          <w:tcPr>
            <w:tcW w:w="2444" w:type="dxa"/>
          </w:tcPr>
          <w:p w:rsidR="00E76A76" w:rsidRPr="00ED1AE5" w:rsidRDefault="00E76A76" w:rsidP="008E009F">
            <w:pPr>
              <w:rPr>
                <w:rFonts w:ascii="Times New Roman" w:hAnsi="Times New Roman" w:cs="Times New Roman"/>
              </w:rPr>
            </w:pPr>
            <w:r w:rsidRPr="00ED1AE5">
              <w:rPr>
                <w:rFonts w:ascii="Times New Roman" w:hAnsi="Times New Roman" w:cs="Times New Roman"/>
              </w:rPr>
              <w:t>Подготовка проекта результата предоставления услуги</w:t>
            </w:r>
          </w:p>
        </w:tc>
        <w:tc>
          <w:tcPr>
            <w:tcW w:w="3260" w:type="dxa"/>
          </w:tcPr>
          <w:p w:rsidR="00E76A76" w:rsidRPr="00ED1AE5" w:rsidRDefault="00E76A76" w:rsidP="00030018">
            <w:pPr>
              <w:autoSpaceDE w:val="0"/>
              <w:autoSpaceDN w:val="0"/>
              <w:adjustRightInd w:val="0"/>
              <w:rPr>
                <w:rFonts w:ascii="Times New Roman" w:hAnsi="Times New Roman" w:cs="Times New Roman"/>
              </w:rPr>
            </w:pPr>
            <w:r w:rsidRPr="00ED1AE5">
              <w:rPr>
                <w:rFonts w:ascii="Times New Roman" w:hAnsi="Times New Roman" w:cs="Times New Roman"/>
              </w:rPr>
              <w:t>Специалист:</w:t>
            </w:r>
          </w:p>
          <w:p w:rsidR="00E76A76" w:rsidRPr="00ED1AE5" w:rsidRDefault="00E76A76" w:rsidP="00030018">
            <w:pPr>
              <w:autoSpaceDE w:val="0"/>
              <w:autoSpaceDN w:val="0"/>
              <w:adjustRightInd w:val="0"/>
              <w:rPr>
                <w:rFonts w:ascii="Times New Roman" w:hAnsi="Times New Roman" w:cs="Times New Roman"/>
              </w:rPr>
            </w:pPr>
            <w:r w:rsidRPr="00ED1AE5">
              <w:rPr>
                <w:rFonts w:ascii="Times New Roman" w:hAnsi="Times New Roman" w:cs="Times New Roman"/>
              </w:rPr>
              <w:t>- по результатам принятого решения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E76A76" w:rsidRPr="00ED1AE5" w:rsidRDefault="00E76A76" w:rsidP="00030018">
            <w:pPr>
              <w:autoSpaceDE w:val="0"/>
              <w:autoSpaceDN w:val="0"/>
              <w:adjustRightInd w:val="0"/>
              <w:rPr>
                <w:rFonts w:ascii="Times New Roman" w:hAnsi="Times New Roman" w:cs="Times New Roman"/>
              </w:rPr>
            </w:pPr>
            <w:r w:rsidRPr="00ED1AE5">
              <w:rPr>
                <w:rFonts w:ascii="Times New Roman" w:hAnsi="Times New Roman" w:cs="Times New Roman"/>
              </w:rPr>
              <w:t xml:space="preserve">- передает подготовленные проект постановления либо уведомление об отказе на подписание главе администрации (поселения). </w:t>
            </w:r>
          </w:p>
          <w:p w:rsidR="00E76A76" w:rsidRPr="00ED1AE5" w:rsidRDefault="00E76A76" w:rsidP="00030018">
            <w:pPr>
              <w:autoSpaceDE w:val="0"/>
              <w:autoSpaceDN w:val="0"/>
              <w:adjustRightInd w:val="0"/>
              <w:rPr>
                <w:rFonts w:ascii="Times New Roman" w:hAnsi="Times New Roman" w:cs="Times New Roman"/>
              </w:rPr>
            </w:pPr>
            <w:r w:rsidRPr="00ED1AE5">
              <w:rPr>
                <w:rFonts w:ascii="Times New Roman" w:hAnsi="Times New Roman" w:cs="Times New Roman"/>
              </w:rPr>
              <w:t xml:space="preserve">- обеспечивает регистрацию </w:t>
            </w:r>
            <w:r w:rsidRPr="00ED1AE5">
              <w:rPr>
                <w:rFonts w:ascii="Times New Roman" w:hAnsi="Times New Roman" w:cs="Times New Roman"/>
              </w:rPr>
              <w:lastRenderedPageBreak/>
              <w:t>постановления либо уведомления об отказе.</w:t>
            </w:r>
          </w:p>
          <w:p w:rsidR="00E76A76" w:rsidRPr="00ED1AE5" w:rsidRDefault="00E76A76" w:rsidP="00030018">
            <w:pPr>
              <w:autoSpaceDE w:val="0"/>
              <w:autoSpaceDN w:val="0"/>
              <w:adjustRightInd w:val="0"/>
              <w:rPr>
                <w:rFonts w:ascii="Times New Roman" w:hAnsi="Times New Roman" w:cs="Times New Roman"/>
              </w:rPr>
            </w:pPr>
            <w:r w:rsidRPr="00ED1AE5">
              <w:rPr>
                <w:rFonts w:ascii="Times New Roman" w:hAnsi="Times New Roman" w:cs="Times New Roman"/>
              </w:rPr>
              <w:t xml:space="preserve">- при наличии в заявлении указания о выдаче результата услуги по месту представления заявления обеспечивает передачу постановления либо уведомления об отказе в МФЦ для выдачи заявителю - не позднее рабочего дня, следующего за днем регистрации постановления  либо уведомления об отказе </w:t>
            </w:r>
          </w:p>
        </w:tc>
        <w:tc>
          <w:tcPr>
            <w:tcW w:w="1985" w:type="dxa"/>
          </w:tcPr>
          <w:p w:rsidR="00E76A76" w:rsidRPr="00ED1AE5" w:rsidRDefault="00E76A76" w:rsidP="00E76A76">
            <w:pPr>
              <w:rPr>
                <w:rFonts w:ascii="Times New Roman" w:hAnsi="Times New Roman" w:cs="Times New Roman"/>
              </w:rPr>
            </w:pPr>
            <w:r w:rsidRPr="00ED1AE5">
              <w:rPr>
                <w:rFonts w:ascii="Times New Roman" w:hAnsi="Times New Roman" w:cs="Times New Roman"/>
              </w:rPr>
              <w:lastRenderedPageBreak/>
              <w:t>21 кален</w:t>
            </w:r>
            <w:proofErr w:type="gramStart"/>
            <w:r w:rsidRPr="00ED1AE5">
              <w:rPr>
                <w:rFonts w:ascii="Times New Roman" w:hAnsi="Times New Roman" w:cs="Times New Roman"/>
              </w:rPr>
              <w:t xml:space="preserve">. </w:t>
            </w:r>
            <w:proofErr w:type="spellStart"/>
            <w:r w:rsidRPr="00ED1AE5">
              <w:rPr>
                <w:rFonts w:ascii="Times New Roman" w:hAnsi="Times New Roman" w:cs="Times New Roman"/>
              </w:rPr>
              <w:t>дн</w:t>
            </w:r>
            <w:proofErr w:type="spellEnd"/>
            <w:proofErr w:type="gramEnd"/>
            <w:r w:rsidRPr="00ED1AE5">
              <w:rPr>
                <w:rFonts w:ascii="Times New Roman" w:hAnsi="Times New Roman" w:cs="Times New Roman"/>
              </w:rPr>
              <w:t>.</w:t>
            </w:r>
          </w:p>
        </w:tc>
        <w:tc>
          <w:tcPr>
            <w:tcW w:w="2126" w:type="dxa"/>
          </w:tcPr>
          <w:p w:rsidR="00E76A76" w:rsidRPr="00ED1AE5" w:rsidRDefault="00E76A76" w:rsidP="00DF72FE">
            <w:pPr>
              <w:rPr>
                <w:rFonts w:ascii="Times New Roman" w:hAnsi="Times New Roman" w:cs="Times New Roman"/>
              </w:rPr>
            </w:pPr>
            <w:r w:rsidRPr="00ED1AE5">
              <w:rPr>
                <w:rFonts w:ascii="Times New Roman" w:hAnsi="Times New Roman" w:cs="Times New Roman"/>
              </w:rPr>
              <w:t>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2410" w:type="dxa"/>
          </w:tcPr>
          <w:p w:rsidR="00E76A76" w:rsidRPr="00ED1AE5" w:rsidRDefault="00E76A76" w:rsidP="00DF72FE">
            <w:pPr>
              <w:rPr>
                <w:rFonts w:ascii="Times New Roman" w:hAnsi="Times New Roman" w:cs="Times New Roman"/>
              </w:rPr>
            </w:pPr>
          </w:p>
        </w:tc>
        <w:tc>
          <w:tcPr>
            <w:tcW w:w="2126" w:type="dxa"/>
          </w:tcPr>
          <w:p w:rsidR="00E76A76" w:rsidRPr="00ED1AE5" w:rsidRDefault="00E76A76" w:rsidP="00DF72FE">
            <w:pPr>
              <w:rPr>
                <w:rFonts w:ascii="Times New Roman" w:hAnsi="Times New Roman" w:cs="Times New Roman"/>
              </w:rPr>
            </w:pPr>
          </w:p>
        </w:tc>
      </w:tr>
      <w:tr w:rsidR="00731B15" w:rsidRPr="00ED1AE5" w:rsidTr="00B03217">
        <w:tc>
          <w:tcPr>
            <w:tcW w:w="14742" w:type="dxa"/>
            <w:gridSpan w:val="7"/>
          </w:tcPr>
          <w:p w:rsidR="00E76A76" w:rsidRPr="00ED1AE5" w:rsidRDefault="00E76A76" w:rsidP="00B03217">
            <w:pPr>
              <w:rPr>
                <w:rFonts w:ascii="Times New Roman" w:hAnsi="Times New Roman" w:cs="Times New Roman"/>
                <w:b/>
              </w:rPr>
            </w:pPr>
            <w:r w:rsidRPr="00ED1AE5">
              <w:rPr>
                <w:rFonts w:ascii="Times New Roman" w:hAnsi="Times New Roman" w:cs="Times New Roman"/>
                <w:b/>
              </w:rPr>
              <w:lastRenderedPageBreak/>
              <w:t>4. Наименование административной процедуры 4: 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r>
      <w:tr w:rsidR="00731B15" w:rsidRPr="00ED1AE5" w:rsidTr="00B03217">
        <w:tc>
          <w:tcPr>
            <w:tcW w:w="391" w:type="dxa"/>
          </w:tcPr>
          <w:p w:rsidR="00E76A76" w:rsidRPr="00ED1AE5" w:rsidRDefault="00E76A76" w:rsidP="00E76A76">
            <w:pPr>
              <w:ind w:left="-108"/>
              <w:jc w:val="center"/>
              <w:rPr>
                <w:rFonts w:ascii="Times New Roman" w:hAnsi="Times New Roman" w:cs="Times New Roman"/>
              </w:rPr>
            </w:pPr>
            <w:r w:rsidRPr="00ED1AE5">
              <w:rPr>
                <w:rFonts w:ascii="Times New Roman" w:hAnsi="Times New Roman" w:cs="Times New Roman"/>
              </w:rPr>
              <w:t>12</w:t>
            </w:r>
          </w:p>
        </w:tc>
        <w:tc>
          <w:tcPr>
            <w:tcW w:w="2444" w:type="dxa"/>
          </w:tcPr>
          <w:p w:rsidR="00E76A76" w:rsidRPr="00ED1AE5" w:rsidRDefault="00731B15" w:rsidP="00DF72FE">
            <w:pPr>
              <w:rPr>
                <w:rFonts w:ascii="Times New Roman" w:hAnsi="Times New Roman" w:cs="Times New Roman"/>
              </w:rPr>
            </w:pPr>
            <w:r w:rsidRPr="00ED1AE5">
              <w:rPr>
                <w:rFonts w:ascii="Times New Roman" w:hAnsi="Times New Roman" w:cs="Times New Roman"/>
              </w:rPr>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3260" w:type="dxa"/>
          </w:tcPr>
          <w:p w:rsidR="00E76A76" w:rsidRPr="00ED1AE5" w:rsidRDefault="00E76A76" w:rsidP="008E009F">
            <w:pPr>
              <w:autoSpaceDE w:val="0"/>
              <w:autoSpaceDN w:val="0"/>
              <w:adjustRightInd w:val="0"/>
              <w:rPr>
                <w:rFonts w:ascii="Times New Roman" w:hAnsi="Times New Roman" w:cs="Times New Roman"/>
              </w:rPr>
            </w:pPr>
            <w:r w:rsidRPr="00ED1AE5">
              <w:rPr>
                <w:rFonts w:ascii="Times New Roman" w:hAnsi="Times New Roman" w:cs="Times New Roman"/>
              </w:rPr>
              <w:t>- по результатам полученных сведений (документов) специалист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985" w:type="dxa"/>
          </w:tcPr>
          <w:p w:rsidR="00E76A76" w:rsidRPr="00ED1AE5" w:rsidRDefault="00E76A76" w:rsidP="00E76A76">
            <w:pPr>
              <w:rPr>
                <w:rFonts w:ascii="Times New Roman" w:hAnsi="Times New Roman" w:cs="Times New Roman"/>
              </w:rPr>
            </w:pPr>
            <w:r w:rsidRPr="00ED1AE5">
              <w:rPr>
                <w:rFonts w:ascii="Times New Roman" w:hAnsi="Times New Roman" w:cs="Times New Roman"/>
              </w:rPr>
              <w:t xml:space="preserve">3 </w:t>
            </w:r>
            <w:proofErr w:type="spellStart"/>
            <w:r w:rsidRPr="00ED1AE5">
              <w:rPr>
                <w:rFonts w:ascii="Times New Roman" w:hAnsi="Times New Roman" w:cs="Times New Roman"/>
              </w:rPr>
              <w:t>календ.дн</w:t>
            </w:r>
            <w:proofErr w:type="spellEnd"/>
            <w:r w:rsidRPr="00ED1AE5">
              <w:rPr>
                <w:rFonts w:ascii="Times New Roman" w:hAnsi="Times New Roman" w:cs="Times New Roman"/>
              </w:rPr>
              <w:t>.</w:t>
            </w:r>
          </w:p>
        </w:tc>
        <w:tc>
          <w:tcPr>
            <w:tcW w:w="2126" w:type="dxa"/>
          </w:tcPr>
          <w:p w:rsidR="00E76A76" w:rsidRPr="00ED1AE5" w:rsidRDefault="00E76A76" w:rsidP="00DF72FE">
            <w:pPr>
              <w:rPr>
                <w:rFonts w:ascii="Times New Roman" w:hAnsi="Times New Roman" w:cs="Times New Roman"/>
              </w:rPr>
            </w:pPr>
            <w:r w:rsidRPr="00ED1AE5">
              <w:rPr>
                <w:rFonts w:ascii="Times New Roman" w:hAnsi="Times New Roman" w:cs="Times New Roman"/>
              </w:rPr>
              <w:t>Специалист МФЦ или администрации, ответственный за направление (выдачу) результата услуги</w:t>
            </w:r>
          </w:p>
        </w:tc>
        <w:tc>
          <w:tcPr>
            <w:tcW w:w="2410" w:type="dxa"/>
          </w:tcPr>
          <w:p w:rsidR="00E76A76" w:rsidRPr="00ED1AE5" w:rsidRDefault="00E76A76" w:rsidP="00DF72FE">
            <w:pPr>
              <w:rPr>
                <w:rFonts w:ascii="Times New Roman" w:hAnsi="Times New Roman" w:cs="Times New Roman"/>
              </w:rPr>
            </w:pPr>
          </w:p>
        </w:tc>
        <w:tc>
          <w:tcPr>
            <w:tcW w:w="2126" w:type="dxa"/>
          </w:tcPr>
          <w:p w:rsidR="00E76A76" w:rsidRPr="00ED1AE5" w:rsidRDefault="00E76A76" w:rsidP="00DF72FE">
            <w:pPr>
              <w:rPr>
                <w:rFonts w:ascii="Times New Roman" w:hAnsi="Times New Roman" w:cs="Times New Roman"/>
              </w:rPr>
            </w:pPr>
          </w:p>
        </w:tc>
      </w:tr>
    </w:tbl>
    <w:p w:rsidR="004E7B41" w:rsidRPr="00ED1AE5" w:rsidRDefault="004E7B41" w:rsidP="00DF72FE">
      <w:pPr>
        <w:spacing w:after="0" w:line="240" w:lineRule="auto"/>
        <w:jc w:val="both"/>
        <w:rPr>
          <w:rFonts w:ascii="Times New Roman" w:hAnsi="Times New Roman" w:cs="Times New Roman"/>
          <w:b/>
        </w:rPr>
      </w:pPr>
    </w:p>
    <w:p w:rsidR="00210933" w:rsidRPr="00ED1AE5" w:rsidRDefault="00210933" w:rsidP="00DF72FE">
      <w:pPr>
        <w:rPr>
          <w:rFonts w:ascii="Times New Roman" w:eastAsiaTheme="majorEastAsia" w:hAnsi="Times New Roman" w:cs="Times New Roman"/>
          <w:b/>
          <w:bCs/>
        </w:rPr>
      </w:pPr>
      <w:r w:rsidRPr="00ED1AE5">
        <w:rPr>
          <w:rFonts w:ascii="Times New Roman" w:hAnsi="Times New Roman" w:cs="Times New Roman"/>
        </w:rPr>
        <w:br w:type="page"/>
      </w:r>
    </w:p>
    <w:p w:rsidR="004E7B41" w:rsidRPr="00ED1AE5" w:rsidRDefault="00DF72FE" w:rsidP="00DF72FE">
      <w:pPr>
        <w:pStyle w:val="1"/>
        <w:rPr>
          <w:rFonts w:ascii="Times New Roman" w:hAnsi="Times New Roman" w:cs="Times New Roman"/>
          <w:color w:val="auto"/>
          <w:sz w:val="22"/>
          <w:szCs w:val="22"/>
        </w:rPr>
      </w:pPr>
      <w:r w:rsidRPr="00ED1AE5">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3"/>
        <w:tblW w:w="14993" w:type="dxa"/>
        <w:tblLayout w:type="fixed"/>
        <w:tblLook w:val="04A0" w:firstRow="1" w:lastRow="0" w:firstColumn="1" w:lastColumn="0" w:noHBand="0" w:noVBand="1"/>
      </w:tblPr>
      <w:tblGrid>
        <w:gridCol w:w="2376"/>
        <w:gridCol w:w="1627"/>
        <w:gridCol w:w="1349"/>
        <w:gridCol w:w="1844"/>
        <w:gridCol w:w="1843"/>
        <w:gridCol w:w="2835"/>
        <w:gridCol w:w="3119"/>
      </w:tblGrid>
      <w:tr w:rsidR="00731B15" w:rsidRPr="00ED1AE5" w:rsidTr="009A473A">
        <w:tc>
          <w:tcPr>
            <w:tcW w:w="2376" w:type="dxa"/>
          </w:tcPr>
          <w:p w:rsidR="009A473A" w:rsidRPr="00ED1AE5" w:rsidRDefault="009A473A" w:rsidP="00DF72FE">
            <w:pPr>
              <w:jc w:val="center"/>
              <w:rPr>
                <w:rFonts w:ascii="Times New Roman" w:hAnsi="Times New Roman" w:cs="Times New Roman"/>
                <w:b/>
              </w:rPr>
            </w:pPr>
            <w:r w:rsidRPr="00ED1AE5">
              <w:rPr>
                <w:rFonts w:ascii="Times New Roman" w:hAnsi="Times New Roman" w:cs="Times New Roman"/>
                <w:b/>
              </w:rPr>
              <w:t>Способ получения заявителем информации о сроках и порядке предоставления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w:t>
            </w:r>
          </w:p>
        </w:tc>
        <w:tc>
          <w:tcPr>
            <w:tcW w:w="1627" w:type="dxa"/>
          </w:tcPr>
          <w:p w:rsidR="009A473A" w:rsidRPr="00ED1AE5" w:rsidRDefault="009A473A" w:rsidP="00DF72FE">
            <w:pPr>
              <w:jc w:val="center"/>
              <w:rPr>
                <w:rFonts w:ascii="Times New Roman" w:hAnsi="Times New Roman" w:cs="Times New Roman"/>
                <w:b/>
              </w:rPr>
            </w:pPr>
            <w:r w:rsidRPr="00ED1AE5">
              <w:rPr>
                <w:rFonts w:ascii="Times New Roman" w:hAnsi="Times New Roman" w:cs="Times New Roman"/>
                <w:b/>
              </w:rPr>
              <w:t>Способ записи на прием в орган, МФЦ для подачи запроса о предоставлении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w:t>
            </w:r>
          </w:p>
        </w:tc>
        <w:tc>
          <w:tcPr>
            <w:tcW w:w="1349" w:type="dxa"/>
          </w:tcPr>
          <w:p w:rsidR="009A473A" w:rsidRPr="00ED1AE5" w:rsidRDefault="009A473A" w:rsidP="00DF72FE">
            <w:pPr>
              <w:jc w:val="center"/>
              <w:rPr>
                <w:rFonts w:ascii="Times New Roman" w:hAnsi="Times New Roman" w:cs="Times New Roman"/>
                <w:b/>
              </w:rPr>
            </w:pPr>
            <w:r w:rsidRPr="00ED1AE5">
              <w:rPr>
                <w:rFonts w:ascii="Times New Roman" w:hAnsi="Times New Roman" w:cs="Times New Roman"/>
                <w:b/>
              </w:rPr>
              <w:t>Способ формирования запроса о предоставлении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w:t>
            </w:r>
          </w:p>
        </w:tc>
        <w:tc>
          <w:tcPr>
            <w:tcW w:w="1844" w:type="dxa"/>
          </w:tcPr>
          <w:p w:rsidR="009A473A" w:rsidRPr="00ED1AE5" w:rsidRDefault="009A473A" w:rsidP="009A473A">
            <w:pPr>
              <w:jc w:val="center"/>
              <w:rPr>
                <w:rFonts w:ascii="Times New Roman" w:hAnsi="Times New Roman" w:cs="Times New Roman"/>
                <w:b/>
              </w:rPr>
            </w:pPr>
            <w:r w:rsidRPr="00ED1AE5">
              <w:rPr>
                <w:rFonts w:ascii="Times New Roman" w:hAnsi="Times New Roman" w:cs="Times New Roman"/>
                <w:b/>
              </w:rPr>
              <w:t>Способ приема и регистрации органом, предоставляющим услугу, запроса о предоставлении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 и иных документов, необходимых для предоставления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w:t>
            </w:r>
          </w:p>
        </w:tc>
        <w:tc>
          <w:tcPr>
            <w:tcW w:w="1843" w:type="dxa"/>
          </w:tcPr>
          <w:p w:rsidR="009A473A" w:rsidRPr="00ED1AE5" w:rsidRDefault="009A473A" w:rsidP="009A473A">
            <w:pPr>
              <w:jc w:val="center"/>
              <w:rPr>
                <w:rFonts w:ascii="Times New Roman" w:hAnsi="Times New Roman" w:cs="Times New Roman"/>
                <w:b/>
              </w:rPr>
            </w:pPr>
            <w:r w:rsidRPr="00ED1AE5">
              <w:rPr>
                <w:rFonts w:ascii="Times New Roman" w:hAnsi="Times New Roman" w:cs="Times New Roman"/>
                <w:b/>
              </w:rPr>
              <w:t>Способ оплаты государственной пошлины за предоставление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 и уплаты иных платежей, взимаемых в соответствии с законодательством Российской Федерации</w:t>
            </w:r>
          </w:p>
        </w:tc>
        <w:tc>
          <w:tcPr>
            <w:tcW w:w="2835" w:type="dxa"/>
          </w:tcPr>
          <w:p w:rsidR="009A473A" w:rsidRPr="00ED1AE5" w:rsidRDefault="009A473A" w:rsidP="00DF72FE">
            <w:pPr>
              <w:jc w:val="center"/>
              <w:rPr>
                <w:rFonts w:ascii="Times New Roman" w:hAnsi="Times New Roman" w:cs="Times New Roman"/>
                <w:b/>
              </w:rPr>
            </w:pPr>
            <w:r w:rsidRPr="00ED1AE5">
              <w:rPr>
                <w:rFonts w:ascii="Times New Roman" w:hAnsi="Times New Roman" w:cs="Times New Roman"/>
                <w:b/>
              </w:rPr>
              <w:t>Способ получения сведений о ходе выполнения запроса о предоставлении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w:t>
            </w:r>
          </w:p>
        </w:tc>
        <w:tc>
          <w:tcPr>
            <w:tcW w:w="3119" w:type="dxa"/>
          </w:tcPr>
          <w:p w:rsidR="009A473A" w:rsidRPr="00ED1AE5" w:rsidRDefault="009A473A" w:rsidP="00DF72FE">
            <w:pPr>
              <w:jc w:val="center"/>
              <w:rPr>
                <w:rFonts w:ascii="Times New Roman" w:hAnsi="Times New Roman" w:cs="Times New Roman"/>
                <w:b/>
              </w:rPr>
            </w:pPr>
            <w:r w:rsidRPr="00ED1AE5">
              <w:rPr>
                <w:rFonts w:ascii="Times New Roman" w:hAnsi="Times New Roman" w:cs="Times New Roman"/>
                <w:b/>
              </w:rPr>
              <w:t>Способ подачи жалобы на нарушение порядка предоставления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 и досудебного (внесудебного) обжалования решений и действий (бездействия) органа в процессе получения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w:t>
            </w:r>
          </w:p>
        </w:tc>
      </w:tr>
      <w:tr w:rsidR="00731B15" w:rsidRPr="00ED1AE5" w:rsidTr="009A473A">
        <w:tc>
          <w:tcPr>
            <w:tcW w:w="2376" w:type="dxa"/>
          </w:tcPr>
          <w:p w:rsidR="009A473A" w:rsidRPr="00ED1AE5" w:rsidRDefault="009A473A" w:rsidP="00DF72FE">
            <w:pPr>
              <w:jc w:val="center"/>
              <w:rPr>
                <w:rFonts w:ascii="Times New Roman" w:hAnsi="Times New Roman" w:cs="Times New Roman"/>
                <w:b/>
              </w:rPr>
            </w:pPr>
            <w:r w:rsidRPr="00ED1AE5">
              <w:rPr>
                <w:rFonts w:ascii="Times New Roman" w:hAnsi="Times New Roman" w:cs="Times New Roman"/>
                <w:b/>
              </w:rPr>
              <w:t>1</w:t>
            </w:r>
          </w:p>
        </w:tc>
        <w:tc>
          <w:tcPr>
            <w:tcW w:w="1627" w:type="dxa"/>
          </w:tcPr>
          <w:p w:rsidR="009A473A" w:rsidRPr="00ED1AE5" w:rsidRDefault="009A473A" w:rsidP="00DF72FE">
            <w:pPr>
              <w:jc w:val="center"/>
              <w:rPr>
                <w:rFonts w:ascii="Times New Roman" w:hAnsi="Times New Roman" w:cs="Times New Roman"/>
                <w:b/>
              </w:rPr>
            </w:pPr>
            <w:r w:rsidRPr="00ED1AE5">
              <w:rPr>
                <w:rFonts w:ascii="Times New Roman" w:hAnsi="Times New Roman" w:cs="Times New Roman"/>
                <w:b/>
              </w:rPr>
              <w:t>2</w:t>
            </w:r>
          </w:p>
        </w:tc>
        <w:tc>
          <w:tcPr>
            <w:tcW w:w="1349" w:type="dxa"/>
          </w:tcPr>
          <w:p w:rsidR="009A473A" w:rsidRPr="00ED1AE5" w:rsidRDefault="009A473A" w:rsidP="008E5BC8">
            <w:pPr>
              <w:jc w:val="center"/>
              <w:rPr>
                <w:rFonts w:ascii="Times New Roman" w:hAnsi="Times New Roman" w:cs="Times New Roman"/>
                <w:b/>
              </w:rPr>
            </w:pPr>
            <w:r w:rsidRPr="00ED1AE5">
              <w:rPr>
                <w:rFonts w:ascii="Times New Roman" w:hAnsi="Times New Roman" w:cs="Times New Roman"/>
                <w:b/>
              </w:rPr>
              <w:t>3</w:t>
            </w:r>
          </w:p>
        </w:tc>
        <w:tc>
          <w:tcPr>
            <w:tcW w:w="1844" w:type="dxa"/>
          </w:tcPr>
          <w:p w:rsidR="009A473A" w:rsidRPr="00ED1AE5" w:rsidRDefault="009A473A" w:rsidP="008E5BC8">
            <w:pPr>
              <w:rPr>
                <w:rFonts w:ascii="Times New Roman" w:hAnsi="Times New Roman" w:cs="Times New Roman"/>
                <w:b/>
              </w:rPr>
            </w:pPr>
            <w:r w:rsidRPr="00ED1AE5">
              <w:rPr>
                <w:rFonts w:ascii="Times New Roman" w:hAnsi="Times New Roman" w:cs="Times New Roman"/>
                <w:b/>
              </w:rPr>
              <w:t>4</w:t>
            </w:r>
          </w:p>
        </w:tc>
        <w:tc>
          <w:tcPr>
            <w:tcW w:w="1843" w:type="dxa"/>
          </w:tcPr>
          <w:p w:rsidR="009A473A" w:rsidRPr="00ED1AE5" w:rsidRDefault="009A473A" w:rsidP="008E5BC8">
            <w:pPr>
              <w:jc w:val="center"/>
              <w:rPr>
                <w:rFonts w:ascii="Times New Roman" w:hAnsi="Times New Roman" w:cs="Times New Roman"/>
                <w:b/>
              </w:rPr>
            </w:pPr>
            <w:r w:rsidRPr="00ED1AE5">
              <w:rPr>
                <w:rFonts w:ascii="Times New Roman" w:hAnsi="Times New Roman" w:cs="Times New Roman"/>
                <w:b/>
              </w:rPr>
              <w:t>5</w:t>
            </w:r>
          </w:p>
        </w:tc>
        <w:tc>
          <w:tcPr>
            <w:tcW w:w="2835" w:type="dxa"/>
          </w:tcPr>
          <w:p w:rsidR="009A473A" w:rsidRPr="00ED1AE5" w:rsidRDefault="009A473A" w:rsidP="008E5BC8">
            <w:pPr>
              <w:jc w:val="center"/>
              <w:rPr>
                <w:rFonts w:ascii="Times New Roman" w:hAnsi="Times New Roman" w:cs="Times New Roman"/>
                <w:b/>
              </w:rPr>
            </w:pPr>
            <w:r w:rsidRPr="00ED1AE5">
              <w:rPr>
                <w:rFonts w:ascii="Times New Roman" w:hAnsi="Times New Roman" w:cs="Times New Roman"/>
                <w:b/>
              </w:rPr>
              <w:t>6</w:t>
            </w:r>
          </w:p>
        </w:tc>
        <w:tc>
          <w:tcPr>
            <w:tcW w:w="3119" w:type="dxa"/>
          </w:tcPr>
          <w:p w:rsidR="009A473A" w:rsidRPr="00ED1AE5" w:rsidRDefault="009A473A" w:rsidP="00DF72FE">
            <w:pPr>
              <w:jc w:val="center"/>
              <w:rPr>
                <w:rFonts w:ascii="Times New Roman" w:hAnsi="Times New Roman" w:cs="Times New Roman"/>
                <w:b/>
              </w:rPr>
            </w:pPr>
            <w:r w:rsidRPr="00ED1AE5">
              <w:rPr>
                <w:rFonts w:ascii="Times New Roman" w:hAnsi="Times New Roman" w:cs="Times New Roman"/>
                <w:b/>
              </w:rPr>
              <w:t>7</w:t>
            </w:r>
          </w:p>
        </w:tc>
      </w:tr>
      <w:tr w:rsidR="00731B15" w:rsidRPr="00ED1AE5" w:rsidTr="008E5BC8">
        <w:tc>
          <w:tcPr>
            <w:tcW w:w="14993" w:type="dxa"/>
            <w:gridSpan w:val="7"/>
          </w:tcPr>
          <w:p w:rsidR="00273AD6" w:rsidRPr="00273AD6" w:rsidRDefault="00273AD6" w:rsidP="00273AD6">
            <w:pPr>
              <w:jc w:val="center"/>
              <w:rPr>
                <w:rFonts w:ascii="Times New Roman" w:hAnsi="Times New Roman" w:cs="Times New Roman"/>
                <w:b/>
              </w:rPr>
            </w:pPr>
            <w:r w:rsidRPr="00273AD6">
              <w:rPr>
                <w:rFonts w:ascii="Times New Roman" w:hAnsi="Times New Roman" w:cs="Times New Roman"/>
                <w:b/>
              </w:rPr>
              <w:t xml:space="preserve">1. </w:t>
            </w:r>
            <w:r w:rsidRPr="00ED1AE5">
              <w:rPr>
                <w:rFonts w:ascii="Times New Roman" w:hAnsi="Times New Roman" w:cs="Times New Roman"/>
                <w:b/>
              </w:rPr>
              <w:t>Наименование «</w:t>
            </w:r>
            <w:proofErr w:type="spellStart"/>
            <w:r w:rsidRPr="00ED1AE5">
              <w:rPr>
                <w:rFonts w:ascii="Times New Roman" w:hAnsi="Times New Roman" w:cs="Times New Roman"/>
                <w:b/>
              </w:rPr>
              <w:t>подуслуги</w:t>
            </w:r>
            <w:proofErr w:type="spellEnd"/>
            <w:r>
              <w:rPr>
                <w:rFonts w:ascii="Times New Roman" w:hAnsi="Times New Roman" w:cs="Times New Roman"/>
                <w:b/>
              </w:rPr>
              <w:t>» 1:</w:t>
            </w:r>
            <w:r w:rsidRPr="00273AD6">
              <w:rPr>
                <w:rFonts w:ascii="Times New Roman" w:hAnsi="Times New Roman" w:cs="Times New Roman"/>
                <w:b/>
              </w:rPr>
              <w:t xml:space="preserve"> 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9A473A" w:rsidRPr="00ED1AE5" w:rsidRDefault="00273AD6" w:rsidP="00273AD6">
            <w:pPr>
              <w:jc w:val="center"/>
              <w:rPr>
                <w:rFonts w:ascii="Times New Roman" w:hAnsi="Times New Roman" w:cs="Times New Roman"/>
                <w:b/>
              </w:rPr>
            </w:pPr>
            <w:r w:rsidRPr="00273AD6">
              <w:rPr>
                <w:rFonts w:ascii="Times New Roman" w:hAnsi="Times New Roman" w:cs="Times New Roman"/>
                <w:b/>
              </w:rPr>
              <w:t xml:space="preserve">2. </w:t>
            </w:r>
            <w:r w:rsidRPr="00ED1AE5">
              <w:rPr>
                <w:rFonts w:ascii="Times New Roman" w:hAnsi="Times New Roman" w:cs="Times New Roman"/>
                <w:b/>
              </w:rPr>
              <w:t>Наименование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w:t>
            </w:r>
            <w:r>
              <w:rPr>
                <w:rFonts w:ascii="Times New Roman" w:hAnsi="Times New Roman" w:cs="Times New Roman"/>
                <w:b/>
              </w:rPr>
              <w:t xml:space="preserve"> 2</w:t>
            </w:r>
            <w:r w:rsidRPr="00ED1AE5">
              <w:rPr>
                <w:rFonts w:ascii="Times New Roman" w:hAnsi="Times New Roman" w:cs="Times New Roman"/>
                <w:b/>
              </w:rPr>
              <w:t>:</w:t>
            </w:r>
            <w:r>
              <w:rPr>
                <w:rFonts w:ascii="Times New Roman" w:hAnsi="Times New Roman" w:cs="Times New Roman"/>
                <w:b/>
              </w:rPr>
              <w:t xml:space="preserve"> </w:t>
            </w:r>
            <w:r w:rsidRPr="00273AD6">
              <w:rPr>
                <w:rFonts w:ascii="Times New Roman" w:hAnsi="Times New Roman" w:cs="Times New Roman"/>
                <w:b/>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r>
              <w:rPr>
                <w:rFonts w:ascii="Times New Roman" w:hAnsi="Times New Roman" w:cs="Times New Roman"/>
                <w:b/>
              </w:rPr>
              <w:t>.</w:t>
            </w:r>
            <w:r w:rsidR="00A45256" w:rsidRPr="00ED1AE5">
              <w:rPr>
                <w:rStyle w:val="af"/>
                <w:rFonts w:ascii="Times New Roman" w:hAnsi="Times New Roman" w:cs="Times New Roman"/>
                <w:b/>
              </w:rPr>
              <w:footnoteReference w:id="12"/>
            </w:r>
          </w:p>
        </w:tc>
      </w:tr>
      <w:tr w:rsidR="009A473A" w:rsidRPr="00ED1AE5" w:rsidTr="009A473A">
        <w:tc>
          <w:tcPr>
            <w:tcW w:w="2376" w:type="dxa"/>
          </w:tcPr>
          <w:p w:rsidR="009A473A" w:rsidRPr="00ED1AE5" w:rsidRDefault="009A473A" w:rsidP="00DF72FE">
            <w:pPr>
              <w:rPr>
                <w:rFonts w:ascii="Times New Roman" w:hAnsi="Times New Roman" w:cs="Times New Roman"/>
              </w:rPr>
            </w:pPr>
            <w:r w:rsidRPr="00ED1AE5">
              <w:rPr>
                <w:rFonts w:ascii="Times New Roman" w:hAnsi="Times New Roman" w:cs="Times New Roman"/>
              </w:rPr>
              <w:t>- Единый портал государственных услуг;</w:t>
            </w:r>
          </w:p>
          <w:p w:rsidR="009A473A" w:rsidRDefault="009A473A" w:rsidP="00DF72FE">
            <w:pPr>
              <w:rPr>
                <w:rFonts w:ascii="Times New Roman" w:hAnsi="Times New Roman" w:cs="Times New Roman"/>
              </w:rPr>
            </w:pPr>
            <w:r w:rsidRPr="00ED1AE5">
              <w:rPr>
                <w:rFonts w:ascii="Times New Roman" w:hAnsi="Times New Roman" w:cs="Times New Roman"/>
              </w:rPr>
              <w:t>- Портал государственных и муниципальных услуг Воронежской области</w:t>
            </w:r>
          </w:p>
          <w:p w:rsidR="006F16BE" w:rsidRDefault="006F16BE" w:rsidP="006F16BE">
            <w:pPr>
              <w:rPr>
                <w:rFonts w:ascii="Times New Roman" w:hAnsi="Times New Roman"/>
              </w:rPr>
            </w:pPr>
            <w:r>
              <w:rPr>
                <w:rFonts w:ascii="Times New Roman" w:hAnsi="Times New Roman"/>
              </w:rPr>
              <w:t>- о</w:t>
            </w:r>
            <w:r w:rsidRPr="00AB79D0">
              <w:rPr>
                <w:rFonts w:ascii="Times New Roman" w:hAnsi="Times New Roman"/>
              </w:rPr>
              <w:t xml:space="preserve">фициальный сайт органа, </w:t>
            </w:r>
          </w:p>
          <w:p w:rsidR="006F16BE" w:rsidRPr="00ED1AE5" w:rsidRDefault="006F16BE" w:rsidP="006F16BE">
            <w:pPr>
              <w:rPr>
                <w:rFonts w:ascii="Times New Roman" w:hAnsi="Times New Roman" w:cs="Times New Roman"/>
              </w:rPr>
            </w:pPr>
            <w:r>
              <w:rPr>
                <w:rFonts w:ascii="Times New Roman" w:hAnsi="Times New Roman"/>
              </w:rPr>
              <w:t>-</w:t>
            </w:r>
            <w:r w:rsidRPr="00AB79D0">
              <w:rPr>
                <w:rFonts w:ascii="Times New Roman" w:hAnsi="Times New Roman"/>
              </w:rPr>
              <w:t xml:space="preserve"> официальный сайт многофункционального центра.</w:t>
            </w:r>
          </w:p>
        </w:tc>
        <w:tc>
          <w:tcPr>
            <w:tcW w:w="1627" w:type="dxa"/>
          </w:tcPr>
          <w:p w:rsidR="009A473A" w:rsidRPr="00ED1AE5" w:rsidRDefault="009A473A" w:rsidP="00DF72FE">
            <w:pPr>
              <w:rPr>
                <w:rFonts w:ascii="Times New Roman" w:hAnsi="Times New Roman" w:cs="Times New Roman"/>
              </w:rPr>
            </w:pPr>
          </w:p>
        </w:tc>
        <w:tc>
          <w:tcPr>
            <w:tcW w:w="1349" w:type="dxa"/>
          </w:tcPr>
          <w:p w:rsidR="009A473A" w:rsidRPr="00ED1AE5" w:rsidRDefault="00D04EE1" w:rsidP="005D1031">
            <w:pPr>
              <w:rPr>
                <w:rFonts w:ascii="Times New Roman" w:hAnsi="Times New Roman" w:cs="Times New Roman"/>
              </w:rPr>
            </w:pPr>
            <w:r w:rsidRPr="00ED1AE5">
              <w:rPr>
                <w:rFonts w:ascii="Times New Roman" w:hAnsi="Times New Roman" w:cs="Times New Roman"/>
              </w:rPr>
              <w:t>Через экранную форму на ЕПГУ</w:t>
            </w:r>
          </w:p>
        </w:tc>
        <w:tc>
          <w:tcPr>
            <w:tcW w:w="1844" w:type="dxa"/>
          </w:tcPr>
          <w:p w:rsidR="009A473A" w:rsidRPr="00ED1AE5" w:rsidRDefault="00A45256" w:rsidP="00DF72FE">
            <w:pPr>
              <w:rPr>
                <w:rFonts w:ascii="Times New Roman" w:hAnsi="Times New Roman" w:cs="Times New Roman"/>
              </w:rPr>
            </w:pPr>
            <w:r w:rsidRPr="00ED1AE5">
              <w:rPr>
                <w:rFonts w:ascii="Times New Roman" w:hAnsi="Times New Roman" w:cs="Times New Roman"/>
              </w:rPr>
              <w:t>Не требуется предоставление заявителем документов на бумажном носителе</w:t>
            </w:r>
          </w:p>
        </w:tc>
        <w:tc>
          <w:tcPr>
            <w:tcW w:w="1843" w:type="dxa"/>
          </w:tcPr>
          <w:p w:rsidR="009A473A" w:rsidRPr="00ED1AE5" w:rsidRDefault="00A45256" w:rsidP="00DF72FE">
            <w:pPr>
              <w:jc w:val="center"/>
              <w:rPr>
                <w:rFonts w:ascii="Times New Roman" w:hAnsi="Times New Roman" w:cs="Times New Roman"/>
              </w:rPr>
            </w:pPr>
            <w:r w:rsidRPr="00ED1AE5">
              <w:rPr>
                <w:rFonts w:ascii="Times New Roman" w:hAnsi="Times New Roman" w:cs="Times New Roman"/>
              </w:rPr>
              <w:t>нет</w:t>
            </w:r>
          </w:p>
        </w:tc>
        <w:tc>
          <w:tcPr>
            <w:tcW w:w="2835" w:type="dxa"/>
          </w:tcPr>
          <w:p w:rsidR="00A45256" w:rsidRPr="00ED1AE5" w:rsidRDefault="00A45256" w:rsidP="00A45256">
            <w:pPr>
              <w:rPr>
                <w:rFonts w:ascii="Times New Roman" w:hAnsi="Times New Roman" w:cs="Times New Roman"/>
              </w:rPr>
            </w:pPr>
            <w:r w:rsidRPr="00ED1AE5">
              <w:rPr>
                <w:rFonts w:ascii="Times New Roman" w:hAnsi="Times New Roman" w:cs="Times New Roman"/>
              </w:rPr>
              <w:t>- личный кабинет заявителя на Едином портале государственных и муниципальных услуг (функций)</w:t>
            </w:r>
          </w:p>
          <w:p w:rsidR="009A473A" w:rsidRPr="00ED1AE5" w:rsidRDefault="00A45256" w:rsidP="00A45256">
            <w:pPr>
              <w:rPr>
                <w:rFonts w:ascii="Times New Roman" w:hAnsi="Times New Roman" w:cs="Times New Roman"/>
              </w:rPr>
            </w:pPr>
            <w:r w:rsidRPr="00ED1AE5">
              <w:rPr>
                <w:rFonts w:ascii="Times New Roman" w:hAnsi="Times New Roman" w:cs="Times New Roman"/>
              </w:rPr>
              <w:t>- личный кабинет заявителя на портала государственных и муниципальных услуг Воронежской области.</w:t>
            </w:r>
          </w:p>
        </w:tc>
        <w:tc>
          <w:tcPr>
            <w:tcW w:w="3119" w:type="dxa"/>
          </w:tcPr>
          <w:p w:rsidR="00D04EE1" w:rsidRPr="00ED1AE5" w:rsidRDefault="00A45256" w:rsidP="00A45256">
            <w:pPr>
              <w:rPr>
                <w:rFonts w:ascii="Times New Roman" w:hAnsi="Times New Roman" w:cs="Times New Roman"/>
              </w:rPr>
            </w:pPr>
            <w:r w:rsidRPr="00ED1AE5">
              <w:rPr>
                <w:rFonts w:ascii="Times New Roman" w:hAnsi="Times New Roman" w:cs="Times New Roman"/>
              </w:rPr>
              <w:t xml:space="preserve">- Единый портал государственных и муниципальных услуг (функций) </w:t>
            </w:r>
          </w:p>
          <w:p w:rsidR="009A473A" w:rsidRPr="00ED1AE5" w:rsidRDefault="00A45256" w:rsidP="00A45256">
            <w:pPr>
              <w:rPr>
                <w:rFonts w:ascii="Times New Roman" w:hAnsi="Times New Roman" w:cs="Times New Roman"/>
              </w:rPr>
            </w:pPr>
            <w:r w:rsidRPr="00ED1AE5">
              <w:rPr>
                <w:rFonts w:ascii="Times New Roman" w:hAnsi="Times New Roman" w:cs="Times New Roman"/>
              </w:rPr>
              <w:t>- Портал государственных и муниципальных услуг Воронежской области</w:t>
            </w:r>
          </w:p>
        </w:tc>
      </w:tr>
    </w:tbl>
    <w:p w:rsidR="00A83585" w:rsidRPr="00ED1AE5" w:rsidRDefault="00883DB0" w:rsidP="00DF72FE">
      <w:pPr>
        <w:spacing w:after="0" w:line="240" w:lineRule="auto"/>
        <w:jc w:val="both"/>
        <w:rPr>
          <w:rFonts w:ascii="Times New Roman" w:hAnsi="Times New Roman" w:cs="Times New Roman"/>
          <w:b/>
        </w:rPr>
      </w:pPr>
      <w:r w:rsidRPr="00ED1AE5">
        <w:rPr>
          <w:rFonts w:ascii="Times New Roman" w:hAnsi="Times New Roman" w:cs="Times New Roman"/>
          <w:b/>
        </w:rPr>
        <w:t>Перечень приложений:</w:t>
      </w:r>
    </w:p>
    <w:p w:rsidR="00883DB0" w:rsidRPr="00ED1AE5" w:rsidRDefault="00883DB0" w:rsidP="00DF72FE">
      <w:pPr>
        <w:spacing w:after="0" w:line="240" w:lineRule="auto"/>
        <w:jc w:val="both"/>
        <w:rPr>
          <w:rFonts w:ascii="Times New Roman" w:hAnsi="Times New Roman" w:cs="Times New Roman"/>
        </w:rPr>
      </w:pPr>
      <w:r w:rsidRPr="00ED1AE5">
        <w:rPr>
          <w:rFonts w:ascii="Times New Roman" w:hAnsi="Times New Roman" w:cs="Times New Roman"/>
        </w:rPr>
        <w:t>Приложение 1 (форма заявления)</w:t>
      </w:r>
    </w:p>
    <w:p w:rsidR="007775FB" w:rsidRPr="00ED1AE5" w:rsidRDefault="00883DB0" w:rsidP="00F35B15">
      <w:pPr>
        <w:spacing w:after="0" w:line="240" w:lineRule="auto"/>
        <w:jc w:val="both"/>
        <w:rPr>
          <w:rFonts w:ascii="Times New Roman" w:hAnsi="Times New Roman" w:cs="Times New Roman"/>
        </w:rPr>
      </w:pPr>
      <w:r w:rsidRPr="00ED1AE5">
        <w:rPr>
          <w:rFonts w:ascii="Times New Roman" w:hAnsi="Times New Roman" w:cs="Times New Roman"/>
        </w:rPr>
        <w:t>Приложение 2 (</w:t>
      </w:r>
      <w:r w:rsidR="001B06E8" w:rsidRPr="00ED1AE5">
        <w:rPr>
          <w:rFonts w:ascii="Times New Roman" w:hAnsi="Times New Roman" w:cs="Times New Roman"/>
        </w:rPr>
        <w:t>форма расписки)</w:t>
      </w:r>
    </w:p>
    <w:p w:rsidR="007775FB" w:rsidRPr="00ED1AE5" w:rsidRDefault="007775FB" w:rsidP="00DF72FE">
      <w:pPr>
        <w:spacing w:after="0" w:line="240" w:lineRule="auto"/>
        <w:jc w:val="both"/>
        <w:rPr>
          <w:rFonts w:ascii="Times New Roman" w:hAnsi="Times New Roman" w:cs="Times New Roman"/>
        </w:rPr>
      </w:pPr>
    </w:p>
    <w:p w:rsidR="007775FB" w:rsidRPr="00ED1AE5" w:rsidRDefault="007775FB" w:rsidP="00DF72FE">
      <w:pPr>
        <w:spacing w:after="0" w:line="240" w:lineRule="auto"/>
        <w:jc w:val="both"/>
        <w:rPr>
          <w:rFonts w:ascii="Times New Roman" w:hAnsi="Times New Roman" w:cs="Times New Roman"/>
        </w:rPr>
        <w:sectPr w:rsidR="007775FB" w:rsidRPr="00ED1AE5" w:rsidSect="002F25A2">
          <w:pgSz w:w="16838" w:h="11906" w:orient="landscape"/>
          <w:pgMar w:top="1701" w:right="1134" w:bottom="851" w:left="1134" w:header="709" w:footer="709" w:gutter="0"/>
          <w:cols w:space="708"/>
          <w:docGrid w:linePitch="360"/>
        </w:sectPr>
      </w:pPr>
    </w:p>
    <w:p w:rsidR="007775FB" w:rsidRPr="00731B15" w:rsidRDefault="007775FB" w:rsidP="00DF72FE">
      <w:pPr>
        <w:pStyle w:val="1"/>
        <w:jc w:val="right"/>
        <w:rPr>
          <w:rFonts w:ascii="Times New Roman" w:hAnsi="Times New Roman" w:cs="Times New Roman"/>
          <w:color w:val="auto"/>
          <w:sz w:val="20"/>
          <w:szCs w:val="20"/>
        </w:rPr>
      </w:pPr>
      <w:r w:rsidRPr="00731B15">
        <w:rPr>
          <w:rFonts w:ascii="Times New Roman" w:hAnsi="Times New Roman" w:cs="Times New Roman"/>
          <w:color w:val="auto"/>
          <w:sz w:val="20"/>
          <w:szCs w:val="20"/>
        </w:rPr>
        <w:lastRenderedPageBreak/>
        <w:t>Приложение 1</w:t>
      </w:r>
    </w:p>
    <w:p w:rsidR="00E728F6" w:rsidRPr="00731B15" w:rsidRDefault="00EF7145" w:rsidP="00E728F6">
      <w:pPr>
        <w:pStyle w:val="ConsPlusNormal"/>
        <w:jc w:val="right"/>
        <w:rPr>
          <w:sz w:val="20"/>
          <w:szCs w:val="20"/>
        </w:rPr>
      </w:pPr>
      <w:r w:rsidRPr="00731B15">
        <w:rPr>
          <w:sz w:val="20"/>
          <w:szCs w:val="20"/>
        </w:rPr>
        <w:t xml:space="preserve"> </w:t>
      </w:r>
      <w:r w:rsidR="00E728F6" w:rsidRPr="00731B15">
        <w:rPr>
          <w:sz w:val="20"/>
          <w:szCs w:val="20"/>
        </w:rPr>
        <w:t>Форма заявления</w:t>
      </w:r>
    </w:p>
    <w:tbl>
      <w:tblPr>
        <w:tblW w:w="9650" w:type="dxa"/>
        <w:tblInd w:w="62" w:type="dxa"/>
        <w:tblLayout w:type="fixed"/>
        <w:tblCellMar>
          <w:top w:w="75" w:type="dxa"/>
          <w:left w:w="0" w:type="dxa"/>
          <w:bottom w:w="75" w:type="dxa"/>
          <w:right w:w="0" w:type="dxa"/>
        </w:tblCellMar>
        <w:tblLook w:val="0000" w:firstRow="0" w:lastRow="0" w:firstColumn="0" w:lastColumn="0" w:noHBand="0" w:noVBand="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731B15" w:rsidRPr="00731B15" w:rsidTr="004103F2">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Всего листов __</w:t>
            </w:r>
          </w:p>
        </w:tc>
      </w:tr>
      <w:tr w:rsidR="00731B15" w:rsidRPr="00731B15" w:rsidTr="004103F2">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1. Заявление</w:t>
            </w:r>
          </w:p>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в___________________</w:t>
            </w:r>
          </w:p>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lang w:eastAsia="ru-RU"/>
              </w:rPr>
            </w:pPr>
            <w:r w:rsidRPr="00731B15">
              <w:rPr>
                <w:rFonts w:ascii="Times New Roman" w:eastAsia="Times New Roman" w:hAnsi="Times New Roman" w:cs="Times New Roman"/>
                <w:lang w:eastAsia="ru-RU"/>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2.1. Регистрационный N _______</w:t>
            </w:r>
          </w:p>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2.2. количество листов заявления _____________</w:t>
            </w:r>
          </w:p>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2.3. количество прилагаемых документов ______</w:t>
            </w:r>
          </w:p>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в том числе оригиналов ___, копий ___, количество листов в оригиналах ___, копиях ___</w:t>
            </w:r>
          </w:p>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2.4. подпись __________________________</w:t>
            </w:r>
          </w:p>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2.5. дата "__" ____ ____ г., время __ ч., __ мин.</w:t>
            </w:r>
          </w:p>
        </w:tc>
      </w:tr>
      <w:tr w:rsidR="00731B15" w:rsidRPr="00731B15" w:rsidTr="004103F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Прошу утвердить схему расположения земельного участка или земельных участков на кадастровом плане территории</w:t>
            </w: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Способ представления заявления и иных необходимых документов:</w:t>
            </w: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В форме электронных документов (электронных образов документов)</w:t>
            </w:r>
          </w:p>
        </w:tc>
      </w:tr>
      <w:tr w:rsidR="00731B15" w:rsidRPr="00731B15" w:rsidTr="004103F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Способ получения результата предоставления муниципальной услуги:</w:t>
            </w: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Лично в администрации</w:t>
            </w: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Лично в многофункциональном центре</w:t>
            </w: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31B15" w:rsidRPr="00731B15" w:rsidTr="004103F2">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Расписку в получении документов прошу:</w:t>
            </w:r>
          </w:p>
        </w:tc>
      </w:tr>
      <w:tr w:rsidR="00731B15" w:rsidRPr="00731B15" w:rsidTr="004103F2">
        <w:tc>
          <w:tcPr>
            <w:tcW w:w="454" w:type="dxa"/>
            <w:vMerge/>
            <w:tcBorders>
              <w:left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Расписка получена: ____________________</w:t>
            </w:r>
          </w:p>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(подпись заявителя)</w:t>
            </w:r>
          </w:p>
        </w:tc>
      </w:tr>
      <w:tr w:rsidR="00731B15" w:rsidRPr="00731B15" w:rsidTr="004103F2">
        <w:tc>
          <w:tcPr>
            <w:tcW w:w="454" w:type="dxa"/>
            <w:vMerge/>
            <w:tcBorders>
              <w:left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left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left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left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31B15" w:rsidRPr="00731B15" w:rsidTr="004103F2">
        <w:tc>
          <w:tcPr>
            <w:tcW w:w="454" w:type="dxa"/>
            <w:vMerge/>
            <w:tcBorders>
              <w:left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Не направлять</w:t>
            </w:r>
          </w:p>
        </w:tc>
      </w:tr>
      <w:tr w:rsidR="00731B15" w:rsidRPr="00731B15" w:rsidTr="004103F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Заявитель:</w:t>
            </w: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физическое лицо:</w:t>
            </w: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СНИЛС:</w:t>
            </w: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номер:</w:t>
            </w: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731B15">
              <w:rPr>
                <w:rFonts w:ascii="Times New Roman" w:eastAsia="Times New Roman" w:hAnsi="Times New Roman" w:cs="Times New Roman"/>
                <w:sz w:val="28"/>
                <w:szCs w:val="28"/>
                <w:lang w:eastAsia="ru-RU"/>
              </w:rPr>
              <w:t>кем</w:t>
            </w:r>
            <w:proofErr w:type="gramEnd"/>
            <w:r w:rsidRPr="00731B15">
              <w:rPr>
                <w:rFonts w:ascii="Times New Roman" w:eastAsia="Times New Roman" w:hAnsi="Times New Roman" w:cs="Times New Roman"/>
                <w:sz w:val="28"/>
                <w:szCs w:val="28"/>
                <w:lang w:eastAsia="ru-RU"/>
              </w:rPr>
              <w:t xml:space="preserve"> выдан:</w:t>
            </w: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 xml:space="preserve">адрес электронной </w:t>
            </w:r>
            <w:r w:rsidRPr="00731B15">
              <w:rPr>
                <w:rFonts w:ascii="Times New Roman" w:eastAsia="Times New Roman" w:hAnsi="Times New Roman" w:cs="Times New Roman"/>
                <w:sz w:val="28"/>
                <w:szCs w:val="28"/>
                <w:lang w:eastAsia="ru-RU"/>
              </w:rPr>
              <w:lastRenderedPageBreak/>
              <w:t>почты:</w:t>
            </w: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наименование и реквизиты документа, подтверждающего полномочия представителя:</w:t>
            </w: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ИНН:</w:t>
            </w: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номер регистрации:</w:t>
            </w: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адрес электронной почты:</w:t>
            </w: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наименование и реквизиты документа, подтверждающего полномочия представителя:</w:t>
            </w: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Документы, прилагаемые к заявлению:</w:t>
            </w: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Копия в количестве ___ экз., на __ л.</w:t>
            </w: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Копия в количестве ___ экз., на __ л.</w:t>
            </w: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Копия в количестве ___ экз., на __ л.</w:t>
            </w:r>
          </w:p>
        </w:tc>
      </w:tr>
      <w:tr w:rsidR="00731B15" w:rsidRPr="00731B15" w:rsidTr="004103F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Примечание:</w:t>
            </w: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Дата</w:t>
            </w: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_________ __________________</w:t>
            </w:r>
          </w:p>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"__" ___________ ____ г.</w:t>
            </w: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_________ __________________</w:t>
            </w:r>
          </w:p>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"__" ___________ ____ г.</w:t>
            </w:r>
          </w:p>
        </w:tc>
      </w:tr>
      <w:tr w:rsidR="00731B15" w:rsidRPr="00731B15" w:rsidTr="004103F2">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Подлинность подписи(ей)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Дата</w:t>
            </w:r>
          </w:p>
        </w:tc>
      </w:tr>
      <w:tr w:rsidR="00731B15" w:rsidRPr="00731B15" w:rsidTr="004103F2">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___________ ____________________</w:t>
            </w:r>
          </w:p>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"__" ___________ ____ г.</w:t>
            </w:r>
          </w:p>
        </w:tc>
      </w:tr>
      <w:tr w:rsidR="00731B15" w:rsidRPr="00731B15" w:rsidTr="004103F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Отметка должностного лица, принявшего заявление, и приложенные к нему документы:</w:t>
            </w: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31B15"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D55FC" w:rsidRPr="00731B15" w:rsidTr="004103F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5FC" w:rsidRPr="00731B15" w:rsidRDefault="005D55FC" w:rsidP="005D55FC">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D55FC" w:rsidRPr="00731B15" w:rsidRDefault="005D55FC" w:rsidP="005D55FC"/>
    <w:p w:rsidR="005D55FC" w:rsidRPr="00731B15" w:rsidRDefault="005D55FC" w:rsidP="005D55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w:t>
      </w:r>
    </w:p>
    <w:p w:rsidR="005D55FC" w:rsidRPr="00731B15" w:rsidRDefault="005D55FC" w:rsidP="005D55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ar173"/>
      <w:bookmarkEnd w:id="2"/>
      <w:r w:rsidRPr="00731B15">
        <w:rPr>
          <w:rFonts w:ascii="Times New Roman" w:eastAsia="Times New Roman" w:hAnsi="Times New Roman" w:cs="Times New Roman"/>
          <w:sz w:val="28"/>
          <w:szCs w:val="28"/>
          <w:lang w:eastAsia="ru-RU"/>
        </w:rPr>
        <w:t>&lt;1&gt; Заполняется в случае образования земельного участка для его продажи или предоставления в аренду путем проведения аукциона;</w:t>
      </w:r>
    </w:p>
    <w:p w:rsidR="005761DF" w:rsidRPr="00731B15" w:rsidRDefault="005761DF">
      <w:r w:rsidRPr="00731B15">
        <w:br w:type="page"/>
      </w:r>
    </w:p>
    <w:p w:rsidR="005D55FC" w:rsidRPr="00731B15" w:rsidRDefault="005761DF" w:rsidP="005761DF">
      <w:pPr>
        <w:pStyle w:val="1"/>
        <w:jc w:val="right"/>
        <w:rPr>
          <w:color w:val="auto"/>
          <w:sz w:val="24"/>
          <w:szCs w:val="24"/>
        </w:rPr>
      </w:pPr>
      <w:r w:rsidRPr="00731B15">
        <w:rPr>
          <w:color w:val="auto"/>
          <w:sz w:val="24"/>
          <w:szCs w:val="24"/>
        </w:rPr>
        <w:lastRenderedPageBreak/>
        <w:t>Приложение 2</w:t>
      </w:r>
    </w:p>
    <w:p w:rsidR="005761DF" w:rsidRPr="00731B15" w:rsidRDefault="005761DF" w:rsidP="005761D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РАСПИСКА</w:t>
      </w:r>
    </w:p>
    <w:p w:rsidR="005761DF" w:rsidRPr="00731B15" w:rsidRDefault="005761DF" w:rsidP="005761D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в получении документов, представленных для принятия решения</w:t>
      </w:r>
    </w:p>
    <w:p w:rsidR="005761DF" w:rsidRPr="00731B15" w:rsidRDefault="005761DF" w:rsidP="005761D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об утверждении схемы расположения земельного участка на кадастровом плане территории</w:t>
      </w:r>
    </w:p>
    <w:p w:rsidR="005761DF" w:rsidRPr="00731B15" w:rsidRDefault="005761DF" w:rsidP="005761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761DF" w:rsidRPr="00731B15" w:rsidRDefault="005761DF" w:rsidP="005761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Настоящим удостоверяется, что заявитель __________________________________________________________________</w:t>
      </w:r>
    </w:p>
    <w:p w:rsidR="005761DF" w:rsidRPr="00731B15" w:rsidRDefault="005761DF" w:rsidP="005761D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31B15">
        <w:rPr>
          <w:rFonts w:ascii="Times New Roman" w:eastAsia="Times New Roman" w:hAnsi="Times New Roman" w:cs="Times New Roman"/>
          <w:sz w:val="20"/>
          <w:szCs w:val="20"/>
          <w:lang w:eastAsia="ru-RU"/>
        </w:rPr>
        <w:t xml:space="preserve">  (фамилия, имя, отчество)</w:t>
      </w:r>
    </w:p>
    <w:p w:rsidR="005761DF" w:rsidRPr="00731B15" w:rsidRDefault="005761DF" w:rsidP="005761D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представил,  а сотрудник_____________________________________________</w:t>
      </w:r>
    </w:p>
    <w:p w:rsidR="005761DF" w:rsidRPr="00731B15" w:rsidRDefault="005761DF" w:rsidP="005761D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администрации______________________ сельского поселения получил "_____" ______________ _____ документы</w:t>
      </w:r>
    </w:p>
    <w:p w:rsidR="005761DF" w:rsidRPr="00731B15" w:rsidRDefault="005761DF" w:rsidP="005761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1B15">
        <w:rPr>
          <w:rFonts w:ascii="Times New Roman" w:eastAsia="Times New Roman" w:hAnsi="Times New Roman" w:cs="Times New Roman"/>
          <w:sz w:val="20"/>
          <w:szCs w:val="20"/>
          <w:lang w:eastAsia="ru-RU"/>
        </w:rPr>
        <w:t xml:space="preserve"> (число)   (месяц прописью)    (год)</w:t>
      </w:r>
    </w:p>
    <w:p w:rsidR="005761DF" w:rsidRPr="00731B15" w:rsidRDefault="005761DF" w:rsidP="005761DF">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31B15">
        <w:rPr>
          <w:rFonts w:ascii="Times New Roman" w:eastAsia="Times New Roman" w:hAnsi="Times New Roman" w:cs="Times New Roman"/>
          <w:sz w:val="28"/>
          <w:szCs w:val="28"/>
          <w:lang w:eastAsia="ru-RU"/>
        </w:rPr>
        <w:t>в</w:t>
      </w:r>
      <w:proofErr w:type="gramEnd"/>
      <w:r w:rsidRPr="00731B15">
        <w:rPr>
          <w:rFonts w:ascii="Times New Roman" w:eastAsia="Times New Roman" w:hAnsi="Times New Roman" w:cs="Times New Roman"/>
          <w:sz w:val="28"/>
          <w:szCs w:val="28"/>
          <w:lang w:eastAsia="ru-RU"/>
        </w:rPr>
        <w:t xml:space="preserve"> количестве ________________ экземпляров по прилагаемому к заявлению</w:t>
      </w:r>
    </w:p>
    <w:p w:rsidR="005761DF" w:rsidRPr="00731B15" w:rsidRDefault="005761DF" w:rsidP="005761D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31B15">
        <w:rPr>
          <w:rFonts w:ascii="Times New Roman" w:eastAsia="Times New Roman" w:hAnsi="Times New Roman" w:cs="Times New Roman"/>
          <w:sz w:val="20"/>
          <w:szCs w:val="20"/>
          <w:lang w:eastAsia="ru-RU"/>
        </w:rPr>
        <w:t xml:space="preserve"> </w:t>
      </w:r>
      <w:r w:rsidRPr="00731B15">
        <w:rPr>
          <w:rFonts w:ascii="Times New Roman" w:eastAsia="Times New Roman" w:hAnsi="Times New Roman" w:cs="Times New Roman"/>
          <w:sz w:val="20"/>
          <w:szCs w:val="20"/>
          <w:lang w:eastAsia="ru-RU"/>
        </w:rPr>
        <w:tab/>
      </w:r>
      <w:r w:rsidRPr="00731B15">
        <w:rPr>
          <w:rFonts w:ascii="Times New Roman" w:eastAsia="Times New Roman" w:hAnsi="Times New Roman" w:cs="Times New Roman"/>
          <w:sz w:val="20"/>
          <w:szCs w:val="20"/>
          <w:lang w:eastAsia="ru-RU"/>
        </w:rPr>
        <w:tab/>
        <w:t>(прописью)</w:t>
      </w:r>
    </w:p>
    <w:p w:rsidR="005761DF" w:rsidRPr="00731B15" w:rsidRDefault="005761DF" w:rsidP="005761D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5761DF" w:rsidRPr="00731B15" w:rsidRDefault="005761DF" w:rsidP="005761D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__________________________________________________________________</w:t>
      </w:r>
    </w:p>
    <w:p w:rsidR="005761DF" w:rsidRPr="00731B15" w:rsidRDefault="005761DF" w:rsidP="005761D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__________________________________________________________________</w:t>
      </w:r>
    </w:p>
    <w:p w:rsidR="005761DF" w:rsidRPr="00731B15" w:rsidRDefault="005761DF" w:rsidP="005761D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__________________________________________________________________</w:t>
      </w:r>
    </w:p>
    <w:p w:rsidR="005761DF" w:rsidRPr="00731B15" w:rsidRDefault="005761DF" w:rsidP="005761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Перечень документов, которые будут получены по межведомственным запросам: __________________________________________________________________.</w:t>
      </w:r>
    </w:p>
    <w:p w:rsidR="005761DF" w:rsidRPr="00731B15" w:rsidRDefault="005761DF" w:rsidP="005761D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761DF" w:rsidRPr="00731B15" w:rsidRDefault="005761DF" w:rsidP="005761D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1B15">
        <w:rPr>
          <w:rFonts w:ascii="Times New Roman" w:eastAsia="Times New Roman" w:hAnsi="Times New Roman" w:cs="Times New Roman"/>
          <w:sz w:val="28"/>
          <w:szCs w:val="28"/>
          <w:lang w:eastAsia="ru-RU"/>
        </w:rPr>
        <w:t>_______________________        ______________       ______________________</w:t>
      </w:r>
    </w:p>
    <w:p w:rsidR="005761DF" w:rsidRPr="00731B15" w:rsidRDefault="005761DF" w:rsidP="005761DF">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731B15">
        <w:rPr>
          <w:rFonts w:ascii="Times New Roman" w:eastAsia="Times New Roman" w:hAnsi="Times New Roman" w:cs="Times New Roman"/>
          <w:sz w:val="28"/>
          <w:szCs w:val="28"/>
          <w:lang w:eastAsia="ru-RU"/>
        </w:rPr>
        <w:t>(</w:t>
      </w:r>
      <w:proofErr w:type="gramStart"/>
      <w:r w:rsidRPr="00731B15">
        <w:rPr>
          <w:rFonts w:ascii="Times New Roman" w:eastAsia="Times New Roman" w:hAnsi="Times New Roman" w:cs="Times New Roman"/>
          <w:sz w:val="20"/>
          <w:szCs w:val="20"/>
          <w:lang w:eastAsia="ru-RU"/>
        </w:rPr>
        <w:t>должность</w:t>
      </w:r>
      <w:proofErr w:type="gramEnd"/>
      <w:r w:rsidRPr="00731B15">
        <w:rPr>
          <w:rFonts w:ascii="Times New Roman" w:eastAsia="Times New Roman" w:hAnsi="Times New Roman" w:cs="Times New Roman"/>
          <w:sz w:val="20"/>
          <w:szCs w:val="20"/>
          <w:lang w:eastAsia="ru-RU"/>
        </w:rPr>
        <w:t xml:space="preserve"> специалиста,                         (подпись)                      (расшифровка подписи)</w:t>
      </w:r>
    </w:p>
    <w:p w:rsidR="005761DF" w:rsidRPr="00731B15" w:rsidRDefault="005761DF" w:rsidP="005761DF">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731B15">
        <w:rPr>
          <w:rFonts w:ascii="Times New Roman" w:eastAsia="Times New Roman" w:hAnsi="Times New Roman" w:cs="Times New Roman"/>
          <w:sz w:val="20"/>
          <w:szCs w:val="20"/>
          <w:lang w:eastAsia="ru-RU"/>
        </w:rPr>
        <w:t xml:space="preserve">      ответственного за</w:t>
      </w:r>
    </w:p>
    <w:p w:rsidR="005761DF" w:rsidRPr="00731B15" w:rsidRDefault="005761DF" w:rsidP="005761DF">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731B15">
        <w:rPr>
          <w:rFonts w:ascii="Times New Roman" w:eastAsia="Times New Roman" w:hAnsi="Times New Roman" w:cs="Times New Roman"/>
          <w:sz w:val="20"/>
          <w:szCs w:val="20"/>
          <w:lang w:eastAsia="ru-RU"/>
        </w:rPr>
        <w:t xml:space="preserve">    прием документов)</w:t>
      </w:r>
    </w:p>
    <w:p w:rsidR="005761DF" w:rsidRPr="00731B15" w:rsidRDefault="005761DF" w:rsidP="005D55FC"/>
    <w:sectPr w:rsidR="005761DF" w:rsidRPr="00731B15" w:rsidSect="007775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977" w:rsidRDefault="00921977" w:rsidP="00D328E5">
      <w:pPr>
        <w:spacing w:after="0" w:line="240" w:lineRule="auto"/>
      </w:pPr>
      <w:r>
        <w:separator/>
      </w:r>
    </w:p>
  </w:endnote>
  <w:endnote w:type="continuationSeparator" w:id="0">
    <w:p w:rsidR="00921977" w:rsidRDefault="00921977" w:rsidP="00D3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977" w:rsidRDefault="00921977" w:rsidP="00D328E5">
      <w:pPr>
        <w:spacing w:after="0" w:line="240" w:lineRule="auto"/>
      </w:pPr>
      <w:r>
        <w:separator/>
      </w:r>
    </w:p>
  </w:footnote>
  <w:footnote w:type="continuationSeparator" w:id="0">
    <w:p w:rsidR="00921977" w:rsidRDefault="00921977" w:rsidP="00D328E5">
      <w:pPr>
        <w:spacing w:after="0" w:line="240" w:lineRule="auto"/>
      </w:pPr>
      <w:r>
        <w:continuationSeparator/>
      </w:r>
    </w:p>
  </w:footnote>
  <w:footnote w:id="1">
    <w:p w:rsidR="00C949BA" w:rsidRPr="00E752C6" w:rsidRDefault="00C949BA" w:rsidP="00C949BA">
      <w:pPr>
        <w:pStyle w:val="ad"/>
        <w:tabs>
          <w:tab w:val="left" w:pos="9375"/>
        </w:tabs>
        <w:rPr>
          <w:rFonts w:ascii="Times New Roman" w:hAnsi="Times New Roman" w:cs="Times New Roman"/>
          <w:color w:val="FF0000"/>
        </w:rPr>
      </w:pPr>
      <w:r w:rsidRPr="00E752C6">
        <w:rPr>
          <w:rStyle w:val="af"/>
          <w:rFonts w:ascii="Times New Roman" w:hAnsi="Times New Roman" w:cs="Times New Roman"/>
        </w:rPr>
        <w:footnoteRef/>
      </w:r>
      <w:r w:rsidRPr="00E752C6">
        <w:rPr>
          <w:rFonts w:ascii="Times New Roman" w:hAnsi="Times New Roman" w:cs="Times New Roman"/>
        </w:rPr>
        <w:t xml:space="preserve"> </w:t>
      </w:r>
      <w:r w:rsidRPr="00731B15">
        <w:rPr>
          <w:rFonts w:ascii="Times New Roman" w:hAnsi="Times New Roman" w:cs="Times New Roman"/>
        </w:rPr>
        <w:t>Номер услуги в федеральном реестре указывается органом, предоставляющим муниципальную услугу.</w:t>
      </w:r>
      <w:r>
        <w:rPr>
          <w:rFonts w:ascii="Times New Roman" w:hAnsi="Times New Roman" w:cs="Times New Roman"/>
        </w:rPr>
        <w:tab/>
      </w:r>
    </w:p>
  </w:footnote>
  <w:footnote w:id="2">
    <w:p w:rsidR="000C6241" w:rsidRDefault="000C6241">
      <w:pPr>
        <w:pStyle w:val="ad"/>
      </w:pPr>
      <w:r>
        <w:rPr>
          <w:rStyle w:val="af"/>
        </w:rPr>
        <w:footnoteRef/>
      </w:r>
      <w:r>
        <w:t xml:space="preserve"> </w:t>
      </w:r>
      <w:r w:rsidRPr="0088561D">
        <w:rPr>
          <w:rFonts w:ascii="Times New Roman" w:hAnsi="Times New Roman" w:cs="Times New Roman"/>
        </w:rPr>
        <w:t>Указываются реквизиты НПА, утвердившего административный регламент предоставления услуги</w:t>
      </w:r>
    </w:p>
  </w:footnote>
  <w:footnote w:id="3">
    <w:p w:rsidR="000C6241" w:rsidRDefault="000C6241">
      <w:pPr>
        <w:pStyle w:val="ad"/>
      </w:pPr>
      <w:r>
        <w:rPr>
          <w:rStyle w:val="af"/>
        </w:rPr>
        <w:footnoteRef/>
      </w:r>
      <w:r>
        <w:t xml:space="preserve"> </w:t>
      </w:r>
      <w:r w:rsidRPr="0088561D">
        <w:rPr>
          <w:rFonts w:ascii="Times New Roman" w:hAnsi="Times New Roman" w:cs="Times New Roman"/>
        </w:rPr>
        <w:t>Указываются существующие способы оценки заявителем качества услуги</w:t>
      </w:r>
    </w:p>
  </w:footnote>
  <w:footnote w:id="4">
    <w:p w:rsidR="00C949BA" w:rsidRPr="004103F2" w:rsidRDefault="00C949BA">
      <w:pPr>
        <w:pStyle w:val="ad"/>
        <w:rPr>
          <w:rFonts w:ascii="Times New Roman" w:hAnsi="Times New Roman" w:cs="Times New Roman"/>
          <w:color w:val="FF0000"/>
        </w:rPr>
      </w:pPr>
      <w:r>
        <w:rPr>
          <w:rStyle w:val="af"/>
        </w:rPr>
        <w:footnoteRef/>
      </w:r>
      <w:r>
        <w:t xml:space="preserve"> </w:t>
      </w:r>
      <w:r w:rsidRPr="00731B15">
        <w:rPr>
          <w:rFonts w:ascii="Times New Roman" w:hAnsi="Times New Roman" w:cs="Times New Roman"/>
        </w:rPr>
        <w:t xml:space="preserve">Сведения о заявителях по всем </w:t>
      </w:r>
      <w:proofErr w:type="spellStart"/>
      <w:r w:rsidRPr="00731B15">
        <w:rPr>
          <w:rFonts w:ascii="Times New Roman" w:hAnsi="Times New Roman" w:cs="Times New Roman"/>
        </w:rPr>
        <w:t>подуслугам</w:t>
      </w:r>
      <w:proofErr w:type="spellEnd"/>
      <w:r w:rsidRPr="00731B15">
        <w:rPr>
          <w:rFonts w:ascii="Times New Roman" w:hAnsi="Times New Roman" w:cs="Times New Roman"/>
        </w:rPr>
        <w:t xml:space="preserve"> не различаются</w:t>
      </w:r>
    </w:p>
  </w:footnote>
  <w:footnote w:id="5">
    <w:p w:rsidR="00C949BA" w:rsidRPr="00094FA6" w:rsidRDefault="00C949BA">
      <w:pPr>
        <w:pStyle w:val="ad"/>
        <w:rPr>
          <w:rFonts w:ascii="Times New Roman" w:hAnsi="Times New Roman" w:cs="Times New Roman"/>
          <w:color w:val="FF0000"/>
        </w:rPr>
      </w:pPr>
      <w:r w:rsidRPr="00731B15">
        <w:rPr>
          <w:rStyle w:val="af"/>
          <w:rFonts w:ascii="Times New Roman" w:hAnsi="Times New Roman" w:cs="Times New Roman"/>
        </w:rPr>
        <w:footnoteRef/>
      </w:r>
      <w:r w:rsidRPr="00731B15">
        <w:rPr>
          <w:rFonts w:ascii="Times New Roman" w:hAnsi="Times New Roman" w:cs="Times New Roman"/>
        </w:rPr>
        <w:t xml:space="preserve"> </w:t>
      </w:r>
      <w:r>
        <w:rPr>
          <w:rFonts w:ascii="Times New Roman" w:hAnsi="Times New Roman" w:cs="Times New Roman"/>
        </w:rPr>
        <w:t>Образцы документов приводятся</w:t>
      </w:r>
      <w:r w:rsidRPr="00731B15">
        <w:rPr>
          <w:rFonts w:ascii="Times New Roman" w:hAnsi="Times New Roman" w:cs="Times New Roman"/>
        </w:rPr>
        <w:t xml:space="preserve"> </w:t>
      </w:r>
      <w:r>
        <w:rPr>
          <w:rFonts w:ascii="Times New Roman" w:hAnsi="Times New Roman" w:cs="Times New Roman"/>
        </w:rPr>
        <w:t>органом, предоставляющим услугу</w:t>
      </w:r>
    </w:p>
  </w:footnote>
  <w:footnote w:id="6">
    <w:p w:rsidR="00C949BA" w:rsidRPr="005257FF" w:rsidRDefault="00C949BA">
      <w:pPr>
        <w:pStyle w:val="ad"/>
        <w:rPr>
          <w:rFonts w:ascii="Times New Roman" w:hAnsi="Times New Roman" w:cs="Times New Roman"/>
        </w:rPr>
      </w:pPr>
      <w:r>
        <w:rPr>
          <w:rStyle w:val="af"/>
        </w:rPr>
        <w:footnoteRef/>
      </w:r>
      <w:r>
        <w:t xml:space="preserve"> </w:t>
      </w:r>
      <w:r w:rsidRPr="005257FF">
        <w:rPr>
          <w:rFonts w:ascii="Times New Roman" w:hAnsi="Times New Roman" w:cs="Times New Roman"/>
        </w:rPr>
        <w:t>Указывается органом, предоставляющим услугу.</w:t>
      </w:r>
    </w:p>
  </w:footnote>
  <w:footnote w:id="7">
    <w:p w:rsidR="00C949BA" w:rsidRDefault="00C949BA">
      <w:pPr>
        <w:pStyle w:val="ad"/>
      </w:pPr>
      <w:r>
        <w:rPr>
          <w:rStyle w:val="af"/>
        </w:rPr>
        <w:footnoteRef/>
      </w:r>
      <w:r w:rsidRPr="005257FF">
        <w:rPr>
          <w:rFonts w:ascii="Times New Roman" w:hAnsi="Times New Roman" w:cs="Times New Roman"/>
        </w:rPr>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8">
    <w:p w:rsidR="00C949BA" w:rsidRPr="00B03217" w:rsidRDefault="00C949BA">
      <w:pPr>
        <w:pStyle w:val="ad"/>
        <w:rPr>
          <w:rFonts w:ascii="Times New Roman" w:hAnsi="Times New Roman" w:cs="Times New Roman"/>
          <w:color w:val="FF0000"/>
        </w:rPr>
      </w:pPr>
      <w:r w:rsidRPr="00731B15">
        <w:rPr>
          <w:rStyle w:val="af"/>
          <w:rFonts w:ascii="Times New Roman" w:hAnsi="Times New Roman" w:cs="Times New Roman"/>
        </w:rPr>
        <w:footnoteRef/>
      </w:r>
      <w:r w:rsidRPr="00731B15">
        <w:rPr>
          <w:rFonts w:ascii="Times New Roman" w:hAnsi="Times New Roman" w:cs="Times New Roman"/>
        </w:rPr>
        <w:t xml:space="preserve"> Перечень документов и сведений, получаемых по межведомственному взаимодействию, по </w:t>
      </w:r>
      <w:proofErr w:type="spellStart"/>
      <w:r w:rsidRPr="00731B15">
        <w:rPr>
          <w:rFonts w:ascii="Times New Roman" w:hAnsi="Times New Roman" w:cs="Times New Roman"/>
        </w:rPr>
        <w:t>подуслугам</w:t>
      </w:r>
      <w:proofErr w:type="spellEnd"/>
      <w:r w:rsidRPr="00731B15">
        <w:rPr>
          <w:rFonts w:ascii="Times New Roman" w:hAnsi="Times New Roman" w:cs="Times New Roman"/>
        </w:rPr>
        <w:t xml:space="preserve"> не отличаются</w:t>
      </w:r>
    </w:p>
  </w:footnote>
  <w:footnote w:id="9">
    <w:p w:rsidR="00C949BA" w:rsidRDefault="00C949BA">
      <w:pPr>
        <w:pStyle w:val="ad"/>
      </w:pPr>
      <w:r>
        <w:rPr>
          <w:rStyle w:val="af"/>
        </w:rPr>
        <w:footnoteRef/>
      </w:r>
      <w:r w:rsidRPr="00937009">
        <w:rPr>
          <w:rFonts w:ascii="Times New Roman" w:hAnsi="Times New Roman" w:cs="Times New Roman"/>
        </w:rPr>
        <w:t>Полный перечень требований</w:t>
      </w:r>
      <w:r w:rsidRPr="00731B15">
        <w:rPr>
          <w:rFonts w:ascii="Times New Roman" w:hAnsi="Times New Roman" w:cs="Times New Roman"/>
        </w:rPr>
        <w:t xml:space="preserve"> к документам, формы мотивированных отказов и образцы документов, являющихся результатом услуги, сроки хранения  указываются </w:t>
      </w:r>
      <w:r>
        <w:rPr>
          <w:rFonts w:ascii="Times New Roman" w:hAnsi="Times New Roman" w:cs="Times New Roman"/>
        </w:rPr>
        <w:t>органом, предоставляющим услугу</w:t>
      </w:r>
    </w:p>
  </w:footnote>
  <w:footnote w:id="10">
    <w:p w:rsidR="00C949BA" w:rsidRPr="00802F87" w:rsidRDefault="00C949BA">
      <w:pPr>
        <w:pStyle w:val="ad"/>
        <w:rPr>
          <w:rFonts w:ascii="Times New Roman" w:hAnsi="Times New Roman" w:cs="Times New Roman"/>
          <w:color w:val="FF0000"/>
        </w:rPr>
      </w:pPr>
      <w:r w:rsidRPr="00731B15">
        <w:rPr>
          <w:rStyle w:val="af"/>
        </w:rPr>
        <w:footnoteRef/>
      </w:r>
      <w:r w:rsidRPr="00731B15">
        <w:t xml:space="preserve"> </w:t>
      </w:r>
      <w:r w:rsidRPr="00731B15">
        <w:rPr>
          <w:rFonts w:ascii="Times New Roman" w:hAnsi="Times New Roman" w:cs="Times New Roman"/>
        </w:rPr>
        <w:t xml:space="preserve">Результат указан для всех </w:t>
      </w:r>
      <w:proofErr w:type="spellStart"/>
      <w:r w:rsidRPr="00731B15">
        <w:rPr>
          <w:rFonts w:ascii="Times New Roman" w:hAnsi="Times New Roman" w:cs="Times New Roman"/>
        </w:rPr>
        <w:t>подуслуг</w:t>
      </w:r>
      <w:proofErr w:type="spellEnd"/>
    </w:p>
  </w:footnote>
  <w:footnote w:id="11">
    <w:p w:rsidR="00C949BA" w:rsidRDefault="00C949BA">
      <w:pPr>
        <w:pStyle w:val="ad"/>
      </w:pPr>
      <w:r w:rsidRPr="00731B15">
        <w:rPr>
          <w:rStyle w:val="af"/>
        </w:rPr>
        <w:footnoteRef/>
      </w:r>
      <w:r w:rsidRPr="00731B15">
        <w:t xml:space="preserve"> </w:t>
      </w:r>
      <w:r w:rsidRPr="00731B15">
        <w:rPr>
          <w:rFonts w:ascii="Times New Roman" w:hAnsi="Times New Roman" w:cs="Times New Roman"/>
        </w:rPr>
        <w:t xml:space="preserve">Исчерпывающий перечень необходимых ресурсов и форм документов указывается  </w:t>
      </w:r>
      <w:r>
        <w:rPr>
          <w:rFonts w:ascii="Times New Roman" w:hAnsi="Times New Roman" w:cs="Times New Roman"/>
        </w:rPr>
        <w:t>органом, предоставляющим услугу</w:t>
      </w:r>
    </w:p>
  </w:footnote>
  <w:footnote w:id="12">
    <w:p w:rsidR="00C949BA" w:rsidRPr="00D04EE1" w:rsidRDefault="00C949BA" w:rsidP="00A45256">
      <w:pPr>
        <w:pStyle w:val="ad"/>
        <w:rPr>
          <w:rFonts w:ascii="Times New Roman" w:hAnsi="Times New Roman" w:cs="Times New Roman"/>
        </w:rPr>
      </w:pPr>
      <w:r w:rsidRPr="00D04EE1">
        <w:rPr>
          <w:rStyle w:val="af"/>
          <w:rFonts w:ascii="Times New Roman" w:hAnsi="Times New Roman" w:cs="Times New Roman"/>
        </w:rPr>
        <w:footnoteRef/>
      </w:r>
      <w:r w:rsidRPr="00D04EE1">
        <w:rPr>
          <w:rFonts w:ascii="Times New Roman" w:hAnsi="Times New Roman" w:cs="Times New Roman"/>
        </w:rPr>
        <w:t xml:space="preserve"> Особенности предоставления «</w:t>
      </w:r>
      <w:proofErr w:type="spellStart"/>
      <w:r w:rsidRPr="00D04EE1">
        <w:rPr>
          <w:rFonts w:ascii="Times New Roman" w:hAnsi="Times New Roman" w:cs="Times New Roman"/>
        </w:rPr>
        <w:t>подуслуг</w:t>
      </w:r>
      <w:proofErr w:type="spellEnd"/>
      <w:r w:rsidRPr="00D04EE1">
        <w:rPr>
          <w:rFonts w:ascii="Times New Roman" w:hAnsi="Times New Roman" w:cs="Times New Roman"/>
        </w:rPr>
        <w:t xml:space="preserve">» в электронной форме идентичны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57899"/>
    <w:multiLevelType w:val="hybridMultilevel"/>
    <w:tmpl w:val="3DB82214"/>
    <w:lvl w:ilvl="0" w:tplc="13D29BF2">
      <w:start w:val="1"/>
      <w:numFmt w:val="decimal"/>
      <w:lvlText w:val="%1."/>
      <w:lvlJc w:val="left"/>
      <w:pPr>
        <w:ind w:left="258" w:hanging="360"/>
      </w:pPr>
      <w:rPr>
        <w:rFonts w:hint="default"/>
      </w:rPr>
    </w:lvl>
    <w:lvl w:ilvl="1" w:tplc="04190019" w:tentative="1">
      <w:start w:val="1"/>
      <w:numFmt w:val="lowerLetter"/>
      <w:lvlText w:val="%2."/>
      <w:lvlJc w:val="left"/>
      <w:pPr>
        <w:ind w:left="978" w:hanging="360"/>
      </w:pPr>
    </w:lvl>
    <w:lvl w:ilvl="2" w:tplc="0419001B" w:tentative="1">
      <w:start w:val="1"/>
      <w:numFmt w:val="lowerRoman"/>
      <w:lvlText w:val="%3."/>
      <w:lvlJc w:val="right"/>
      <w:pPr>
        <w:ind w:left="1698" w:hanging="180"/>
      </w:pPr>
    </w:lvl>
    <w:lvl w:ilvl="3" w:tplc="0419000F" w:tentative="1">
      <w:start w:val="1"/>
      <w:numFmt w:val="decimal"/>
      <w:lvlText w:val="%4."/>
      <w:lvlJc w:val="left"/>
      <w:pPr>
        <w:ind w:left="2418" w:hanging="360"/>
      </w:pPr>
    </w:lvl>
    <w:lvl w:ilvl="4" w:tplc="04190019" w:tentative="1">
      <w:start w:val="1"/>
      <w:numFmt w:val="lowerLetter"/>
      <w:lvlText w:val="%5."/>
      <w:lvlJc w:val="left"/>
      <w:pPr>
        <w:ind w:left="3138" w:hanging="360"/>
      </w:pPr>
    </w:lvl>
    <w:lvl w:ilvl="5" w:tplc="0419001B" w:tentative="1">
      <w:start w:val="1"/>
      <w:numFmt w:val="lowerRoman"/>
      <w:lvlText w:val="%6."/>
      <w:lvlJc w:val="right"/>
      <w:pPr>
        <w:ind w:left="3858" w:hanging="180"/>
      </w:pPr>
    </w:lvl>
    <w:lvl w:ilvl="6" w:tplc="0419000F" w:tentative="1">
      <w:start w:val="1"/>
      <w:numFmt w:val="decimal"/>
      <w:lvlText w:val="%7."/>
      <w:lvlJc w:val="left"/>
      <w:pPr>
        <w:ind w:left="4578" w:hanging="360"/>
      </w:pPr>
    </w:lvl>
    <w:lvl w:ilvl="7" w:tplc="04190019" w:tentative="1">
      <w:start w:val="1"/>
      <w:numFmt w:val="lowerLetter"/>
      <w:lvlText w:val="%8."/>
      <w:lvlJc w:val="left"/>
      <w:pPr>
        <w:ind w:left="5298" w:hanging="360"/>
      </w:pPr>
    </w:lvl>
    <w:lvl w:ilvl="8" w:tplc="0419001B" w:tentative="1">
      <w:start w:val="1"/>
      <w:numFmt w:val="lowerRoman"/>
      <w:lvlText w:val="%9."/>
      <w:lvlJc w:val="right"/>
      <w:pPr>
        <w:ind w:left="6018" w:hanging="180"/>
      </w:pPr>
    </w:lvl>
  </w:abstractNum>
  <w:abstractNum w:abstractNumId="5">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57"/>
    <w:rsid w:val="00001480"/>
    <w:rsid w:val="00011E07"/>
    <w:rsid w:val="0001423F"/>
    <w:rsid w:val="00030018"/>
    <w:rsid w:val="000328A7"/>
    <w:rsid w:val="00033240"/>
    <w:rsid w:val="00043FFA"/>
    <w:rsid w:val="00083A57"/>
    <w:rsid w:val="000858A5"/>
    <w:rsid w:val="00094EB6"/>
    <w:rsid w:val="00094FA6"/>
    <w:rsid w:val="000A11EE"/>
    <w:rsid w:val="000A4C80"/>
    <w:rsid w:val="000A723F"/>
    <w:rsid w:val="000B40A5"/>
    <w:rsid w:val="000C3183"/>
    <w:rsid w:val="000C6241"/>
    <w:rsid w:val="000E5FA8"/>
    <w:rsid w:val="001154C7"/>
    <w:rsid w:val="00125DE2"/>
    <w:rsid w:val="00140BBF"/>
    <w:rsid w:val="001412EF"/>
    <w:rsid w:val="00143098"/>
    <w:rsid w:val="001710B7"/>
    <w:rsid w:val="00175034"/>
    <w:rsid w:val="00185FCC"/>
    <w:rsid w:val="00190D59"/>
    <w:rsid w:val="001A582B"/>
    <w:rsid w:val="001A712D"/>
    <w:rsid w:val="001B06E8"/>
    <w:rsid w:val="001D1545"/>
    <w:rsid w:val="00203D06"/>
    <w:rsid w:val="00210933"/>
    <w:rsid w:val="00237DD6"/>
    <w:rsid w:val="00243F3E"/>
    <w:rsid w:val="00246D39"/>
    <w:rsid w:val="002516BF"/>
    <w:rsid w:val="002648C8"/>
    <w:rsid w:val="0027124F"/>
    <w:rsid w:val="00271478"/>
    <w:rsid w:val="00273AD6"/>
    <w:rsid w:val="00274B39"/>
    <w:rsid w:val="00293E18"/>
    <w:rsid w:val="002964A7"/>
    <w:rsid w:val="002A53CC"/>
    <w:rsid w:val="002B27D1"/>
    <w:rsid w:val="002B4395"/>
    <w:rsid w:val="002C5AC4"/>
    <w:rsid w:val="002E2657"/>
    <w:rsid w:val="002E43F5"/>
    <w:rsid w:val="002F20CD"/>
    <w:rsid w:val="002F25A2"/>
    <w:rsid w:val="002F4588"/>
    <w:rsid w:val="0030313C"/>
    <w:rsid w:val="00316D3F"/>
    <w:rsid w:val="00343504"/>
    <w:rsid w:val="003517E9"/>
    <w:rsid w:val="003533BF"/>
    <w:rsid w:val="003579F2"/>
    <w:rsid w:val="003760D0"/>
    <w:rsid w:val="003A091B"/>
    <w:rsid w:val="003A32DA"/>
    <w:rsid w:val="003B6302"/>
    <w:rsid w:val="003B7B6C"/>
    <w:rsid w:val="003C5387"/>
    <w:rsid w:val="003D427A"/>
    <w:rsid w:val="003F4C77"/>
    <w:rsid w:val="0040302A"/>
    <w:rsid w:val="004103F2"/>
    <w:rsid w:val="0043262B"/>
    <w:rsid w:val="00457B7F"/>
    <w:rsid w:val="00465C77"/>
    <w:rsid w:val="004850E1"/>
    <w:rsid w:val="004938FE"/>
    <w:rsid w:val="00496182"/>
    <w:rsid w:val="004D077D"/>
    <w:rsid w:val="004E7B41"/>
    <w:rsid w:val="004E7CAF"/>
    <w:rsid w:val="004E7FF1"/>
    <w:rsid w:val="004F20DA"/>
    <w:rsid w:val="004F2A4B"/>
    <w:rsid w:val="004F6CAD"/>
    <w:rsid w:val="004F7F62"/>
    <w:rsid w:val="00505D72"/>
    <w:rsid w:val="005079CF"/>
    <w:rsid w:val="00511017"/>
    <w:rsid w:val="005257FF"/>
    <w:rsid w:val="00572E1A"/>
    <w:rsid w:val="005761DF"/>
    <w:rsid w:val="00583D0D"/>
    <w:rsid w:val="005A1D24"/>
    <w:rsid w:val="005A227F"/>
    <w:rsid w:val="005A32D7"/>
    <w:rsid w:val="005B1D04"/>
    <w:rsid w:val="005B5DC1"/>
    <w:rsid w:val="005D1031"/>
    <w:rsid w:val="005D55FC"/>
    <w:rsid w:val="005E25FA"/>
    <w:rsid w:val="0060585C"/>
    <w:rsid w:val="006075E1"/>
    <w:rsid w:val="00613C28"/>
    <w:rsid w:val="00621F36"/>
    <w:rsid w:val="00646B5F"/>
    <w:rsid w:val="00646D22"/>
    <w:rsid w:val="00655F67"/>
    <w:rsid w:val="00656535"/>
    <w:rsid w:val="00682329"/>
    <w:rsid w:val="006912BC"/>
    <w:rsid w:val="00693701"/>
    <w:rsid w:val="006A687E"/>
    <w:rsid w:val="006C552C"/>
    <w:rsid w:val="006C706E"/>
    <w:rsid w:val="006E4E03"/>
    <w:rsid w:val="006F16BE"/>
    <w:rsid w:val="006F2352"/>
    <w:rsid w:val="0070015D"/>
    <w:rsid w:val="00704F1E"/>
    <w:rsid w:val="00725A06"/>
    <w:rsid w:val="007276D5"/>
    <w:rsid w:val="00731B15"/>
    <w:rsid w:val="00733AA2"/>
    <w:rsid w:val="00750C15"/>
    <w:rsid w:val="007529A1"/>
    <w:rsid w:val="007750E7"/>
    <w:rsid w:val="007775FB"/>
    <w:rsid w:val="007E5B50"/>
    <w:rsid w:val="007F3838"/>
    <w:rsid w:val="00802F87"/>
    <w:rsid w:val="008128E8"/>
    <w:rsid w:val="008202EC"/>
    <w:rsid w:val="0084228F"/>
    <w:rsid w:val="00843A61"/>
    <w:rsid w:val="00852C2C"/>
    <w:rsid w:val="008629F4"/>
    <w:rsid w:val="00883DB0"/>
    <w:rsid w:val="00887FFE"/>
    <w:rsid w:val="008971D6"/>
    <w:rsid w:val="008A1BCF"/>
    <w:rsid w:val="008A60E5"/>
    <w:rsid w:val="008C5898"/>
    <w:rsid w:val="008C734D"/>
    <w:rsid w:val="008D4067"/>
    <w:rsid w:val="008E009F"/>
    <w:rsid w:val="008E5BC8"/>
    <w:rsid w:val="008F7586"/>
    <w:rsid w:val="00911AE2"/>
    <w:rsid w:val="0091440B"/>
    <w:rsid w:val="00921977"/>
    <w:rsid w:val="00937009"/>
    <w:rsid w:val="009477FB"/>
    <w:rsid w:val="0097416D"/>
    <w:rsid w:val="009777DE"/>
    <w:rsid w:val="00981663"/>
    <w:rsid w:val="009A0809"/>
    <w:rsid w:val="009A473A"/>
    <w:rsid w:val="009D377D"/>
    <w:rsid w:val="009F148E"/>
    <w:rsid w:val="00A00F0F"/>
    <w:rsid w:val="00A019A3"/>
    <w:rsid w:val="00A0710F"/>
    <w:rsid w:val="00A17B13"/>
    <w:rsid w:val="00A20703"/>
    <w:rsid w:val="00A45256"/>
    <w:rsid w:val="00A71E89"/>
    <w:rsid w:val="00A83585"/>
    <w:rsid w:val="00A87EF7"/>
    <w:rsid w:val="00AC2F49"/>
    <w:rsid w:val="00AD04CE"/>
    <w:rsid w:val="00AD2D74"/>
    <w:rsid w:val="00AD5100"/>
    <w:rsid w:val="00AE1FE7"/>
    <w:rsid w:val="00AF1F2A"/>
    <w:rsid w:val="00AF7671"/>
    <w:rsid w:val="00B03217"/>
    <w:rsid w:val="00B249BE"/>
    <w:rsid w:val="00B27DAE"/>
    <w:rsid w:val="00B355E1"/>
    <w:rsid w:val="00B421BB"/>
    <w:rsid w:val="00B47A97"/>
    <w:rsid w:val="00B6741C"/>
    <w:rsid w:val="00B7390B"/>
    <w:rsid w:val="00B80E9E"/>
    <w:rsid w:val="00B8471B"/>
    <w:rsid w:val="00BA1F97"/>
    <w:rsid w:val="00BA4FEF"/>
    <w:rsid w:val="00BD0FB5"/>
    <w:rsid w:val="00BD28FA"/>
    <w:rsid w:val="00BD3B91"/>
    <w:rsid w:val="00BF7F66"/>
    <w:rsid w:val="00C26C3D"/>
    <w:rsid w:val="00C446C0"/>
    <w:rsid w:val="00C60D4B"/>
    <w:rsid w:val="00C7681B"/>
    <w:rsid w:val="00C949BA"/>
    <w:rsid w:val="00C95E22"/>
    <w:rsid w:val="00CA1656"/>
    <w:rsid w:val="00CB4A8D"/>
    <w:rsid w:val="00CB7506"/>
    <w:rsid w:val="00CC7FC3"/>
    <w:rsid w:val="00CD58F0"/>
    <w:rsid w:val="00CE4E95"/>
    <w:rsid w:val="00CE7D16"/>
    <w:rsid w:val="00CF14D8"/>
    <w:rsid w:val="00CF47DF"/>
    <w:rsid w:val="00D04EE1"/>
    <w:rsid w:val="00D06EFC"/>
    <w:rsid w:val="00D13CA5"/>
    <w:rsid w:val="00D20A61"/>
    <w:rsid w:val="00D31907"/>
    <w:rsid w:val="00D328E5"/>
    <w:rsid w:val="00D4053D"/>
    <w:rsid w:val="00D62F0A"/>
    <w:rsid w:val="00DA311F"/>
    <w:rsid w:val="00DC084D"/>
    <w:rsid w:val="00DC4552"/>
    <w:rsid w:val="00DE2477"/>
    <w:rsid w:val="00DF71B7"/>
    <w:rsid w:val="00DF72FE"/>
    <w:rsid w:val="00E0630F"/>
    <w:rsid w:val="00E075CD"/>
    <w:rsid w:val="00E115FD"/>
    <w:rsid w:val="00E24259"/>
    <w:rsid w:val="00E32864"/>
    <w:rsid w:val="00E329C6"/>
    <w:rsid w:val="00E32C31"/>
    <w:rsid w:val="00E3767E"/>
    <w:rsid w:val="00E57E28"/>
    <w:rsid w:val="00E6585D"/>
    <w:rsid w:val="00E715B0"/>
    <w:rsid w:val="00E728F6"/>
    <w:rsid w:val="00E752C6"/>
    <w:rsid w:val="00E76A76"/>
    <w:rsid w:val="00E85938"/>
    <w:rsid w:val="00EB10B3"/>
    <w:rsid w:val="00EB4859"/>
    <w:rsid w:val="00EC062C"/>
    <w:rsid w:val="00ED1AE5"/>
    <w:rsid w:val="00ED7A6F"/>
    <w:rsid w:val="00EF7145"/>
    <w:rsid w:val="00F10443"/>
    <w:rsid w:val="00F14D2F"/>
    <w:rsid w:val="00F212DF"/>
    <w:rsid w:val="00F33C30"/>
    <w:rsid w:val="00F35B15"/>
    <w:rsid w:val="00F46237"/>
    <w:rsid w:val="00F50D8B"/>
    <w:rsid w:val="00F82916"/>
    <w:rsid w:val="00FB67BA"/>
    <w:rsid w:val="00FC2D8D"/>
    <w:rsid w:val="00FD5847"/>
    <w:rsid w:val="00FE0394"/>
    <w:rsid w:val="00FF7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8E64C-7F97-45F0-9AF6-C8B303E3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9F2"/>
  </w:style>
  <w:style w:type="paragraph" w:styleId="1">
    <w:name w:val="heading 1"/>
    <w:basedOn w:val="a"/>
    <w:next w:val="a"/>
    <w:link w:val="10"/>
    <w:uiPriority w:val="9"/>
    <w:qFormat/>
    <w:rsid w:val="00A87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816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FFA"/>
    <w:pPr>
      <w:ind w:left="720"/>
      <w:contextualSpacing/>
    </w:pPr>
  </w:style>
  <w:style w:type="paragraph" w:customStyle="1" w:styleId="ConsPlusNormal">
    <w:name w:val="ConsPlusNormal"/>
    <w:rsid w:val="00BF7F66"/>
    <w:pPr>
      <w:autoSpaceDE w:val="0"/>
      <w:autoSpaceDN w:val="0"/>
      <w:adjustRightInd w:val="0"/>
      <w:spacing w:after="0" w:line="240" w:lineRule="auto"/>
    </w:pPr>
    <w:rPr>
      <w:rFonts w:ascii="Times New Roman" w:hAnsi="Times New Roman" w:cs="Times New Roman"/>
    </w:rPr>
  </w:style>
  <w:style w:type="paragraph" w:customStyle="1" w:styleId="Style1">
    <w:name w:val="Style1"/>
    <w:basedOn w:val="a"/>
    <w:rsid w:val="007775FB"/>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7775FB"/>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7775FB"/>
    <w:rPr>
      <w:rFonts w:ascii="Courier New" w:hAnsi="Courier New" w:cs="Courier New"/>
      <w:sz w:val="20"/>
      <w:szCs w:val="20"/>
    </w:rPr>
  </w:style>
  <w:style w:type="character" w:customStyle="1" w:styleId="FontStyle31">
    <w:name w:val="Font Style31"/>
    <w:rsid w:val="007775FB"/>
    <w:rPr>
      <w:rFonts w:ascii="Times New Roman" w:hAnsi="Times New Roman" w:cs="Times New Roman"/>
      <w:sz w:val="14"/>
      <w:szCs w:val="14"/>
    </w:rPr>
  </w:style>
  <w:style w:type="character" w:customStyle="1" w:styleId="FontStyle25">
    <w:name w:val="Font Style25"/>
    <w:rsid w:val="007775FB"/>
    <w:rPr>
      <w:rFonts w:ascii="Times New Roman" w:hAnsi="Times New Roman" w:cs="Times New Roman"/>
      <w:b/>
      <w:bCs/>
      <w:sz w:val="10"/>
      <w:szCs w:val="10"/>
    </w:rPr>
  </w:style>
  <w:style w:type="paragraph" w:customStyle="1" w:styleId="Style5">
    <w:name w:val="Style5"/>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7775FB"/>
    <w:rPr>
      <w:rFonts w:ascii="Times New Roman" w:hAnsi="Times New Roman" w:cs="Times New Roman"/>
      <w:b/>
      <w:bCs/>
      <w:i/>
      <w:iCs/>
      <w:sz w:val="14"/>
      <w:szCs w:val="14"/>
    </w:rPr>
  </w:style>
  <w:style w:type="paragraph" w:customStyle="1" w:styleId="Style12">
    <w:name w:val="Style12"/>
    <w:basedOn w:val="a"/>
    <w:rsid w:val="007775FB"/>
    <w:pPr>
      <w:widowControl w:val="0"/>
      <w:autoSpaceDE w:val="0"/>
      <w:autoSpaceDN w:val="0"/>
      <w:adjustRightInd w:val="0"/>
      <w:spacing w:after="0" w:line="180" w:lineRule="exact"/>
    </w:pPr>
    <w:rPr>
      <w:rFonts w:ascii="Times New Roman" w:eastAsia="Times New Roman" w:hAnsi="Times New Roman" w:cs="Times New Roman"/>
      <w:sz w:val="24"/>
      <w:szCs w:val="24"/>
      <w:lang w:eastAsia="ru-RU"/>
    </w:rPr>
  </w:style>
  <w:style w:type="paragraph" w:customStyle="1" w:styleId="Style19">
    <w:name w:val="Style19"/>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7775FB"/>
    <w:pPr>
      <w:widowControl w:val="0"/>
      <w:autoSpaceDE w:val="0"/>
      <w:autoSpaceDN w:val="0"/>
      <w:adjustRightInd w:val="0"/>
      <w:spacing w:after="0" w:line="278" w:lineRule="exact"/>
      <w:ind w:firstLine="605"/>
    </w:pPr>
    <w:rPr>
      <w:rFonts w:ascii="Times New Roman" w:eastAsia="Times New Roman" w:hAnsi="Times New Roman" w:cs="Times New Roman"/>
      <w:sz w:val="24"/>
      <w:szCs w:val="24"/>
      <w:lang w:eastAsia="ru-RU"/>
    </w:rPr>
  </w:style>
  <w:style w:type="character" w:customStyle="1" w:styleId="FontStyle29">
    <w:name w:val="Font Style29"/>
    <w:rsid w:val="007775FB"/>
    <w:rPr>
      <w:rFonts w:ascii="Times New Roman" w:hAnsi="Times New Roman" w:cs="Times New Roman"/>
      <w:b/>
      <w:bCs/>
      <w:i/>
      <w:iCs/>
      <w:sz w:val="22"/>
      <w:szCs w:val="22"/>
    </w:rPr>
  </w:style>
  <w:style w:type="character" w:customStyle="1" w:styleId="FontStyle30">
    <w:name w:val="Font Style30"/>
    <w:uiPriority w:val="99"/>
    <w:rsid w:val="007775FB"/>
    <w:rPr>
      <w:rFonts w:ascii="Times New Roman" w:hAnsi="Times New Roman" w:cs="Times New Roman"/>
      <w:b/>
      <w:bCs/>
      <w:sz w:val="12"/>
      <w:szCs w:val="12"/>
    </w:rPr>
  </w:style>
  <w:style w:type="paragraph" w:customStyle="1" w:styleId="Style15">
    <w:name w:val="Style15"/>
    <w:basedOn w:val="a"/>
    <w:uiPriority w:val="99"/>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7775FB"/>
    <w:pPr>
      <w:widowControl w:val="0"/>
      <w:autoSpaceDE w:val="0"/>
      <w:autoSpaceDN w:val="0"/>
      <w:adjustRightInd w:val="0"/>
      <w:spacing w:after="0" w:line="178" w:lineRule="exact"/>
      <w:ind w:firstLine="600"/>
    </w:pPr>
    <w:rPr>
      <w:rFonts w:ascii="Times New Roman" w:eastAsia="Times New Roman" w:hAnsi="Times New Roman" w:cs="Times New Roman"/>
      <w:sz w:val="24"/>
      <w:szCs w:val="24"/>
      <w:lang w:eastAsia="ru-RU"/>
    </w:rPr>
  </w:style>
  <w:style w:type="paragraph" w:customStyle="1" w:styleId="Style14">
    <w:name w:val="Style14"/>
    <w:basedOn w:val="a"/>
    <w:rsid w:val="007775FB"/>
    <w:pPr>
      <w:widowControl w:val="0"/>
      <w:autoSpaceDE w:val="0"/>
      <w:autoSpaceDN w:val="0"/>
      <w:adjustRightInd w:val="0"/>
      <w:spacing w:after="0" w:line="156" w:lineRule="exact"/>
      <w:ind w:firstLine="82"/>
    </w:pPr>
    <w:rPr>
      <w:rFonts w:ascii="Times New Roman" w:eastAsia="Times New Roman" w:hAnsi="Times New Roman" w:cs="Times New Roman"/>
      <w:sz w:val="24"/>
      <w:szCs w:val="24"/>
      <w:lang w:eastAsia="ru-RU"/>
    </w:rPr>
  </w:style>
  <w:style w:type="paragraph" w:styleId="a5">
    <w:name w:val="No Spacing"/>
    <w:uiPriority w:val="1"/>
    <w:qFormat/>
    <w:rsid w:val="007775FB"/>
    <w:pPr>
      <w:spacing w:after="0" w:line="240" w:lineRule="auto"/>
    </w:pPr>
    <w:rPr>
      <w:rFonts w:ascii="Calibri" w:eastAsia="Times New Roman" w:hAnsi="Calibri" w:cs="Times New Roman"/>
      <w:lang w:eastAsia="ru-RU"/>
    </w:rPr>
  </w:style>
  <w:style w:type="character" w:styleId="a6">
    <w:name w:val="Hyperlink"/>
    <w:rsid w:val="007775FB"/>
    <w:rPr>
      <w:color w:val="0000FF"/>
      <w:u w:val="single"/>
    </w:rPr>
  </w:style>
  <w:style w:type="paragraph" w:customStyle="1" w:styleId="a7">
    <w:name w:val="Обычный.Название подразделения"/>
    <w:rsid w:val="007775FB"/>
    <w:pPr>
      <w:spacing w:after="0" w:line="240" w:lineRule="auto"/>
    </w:pPr>
    <w:rPr>
      <w:rFonts w:ascii="SchoolBook" w:eastAsia="Times New Roman" w:hAnsi="SchoolBook" w:cs="Times New Roman"/>
      <w:sz w:val="28"/>
      <w:szCs w:val="20"/>
      <w:lang w:eastAsia="ru-RU"/>
    </w:rPr>
  </w:style>
  <w:style w:type="paragraph" w:styleId="a8">
    <w:name w:val="Balloon Text"/>
    <w:basedOn w:val="a"/>
    <w:link w:val="a9"/>
    <w:uiPriority w:val="99"/>
    <w:semiHidden/>
    <w:unhideWhenUsed/>
    <w:rsid w:val="00B421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1BB"/>
    <w:rPr>
      <w:rFonts w:ascii="Tahoma" w:hAnsi="Tahoma" w:cs="Tahoma"/>
      <w:sz w:val="16"/>
      <w:szCs w:val="16"/>
    </w:rPr>
  </w:style>
  <w:style w:type="paragraph" w:customStyle="1" w:styleId="ConsPlusNonformat">
    <w:name w:val="ConsPlusNonformat"/>
    <w:rsid w:val="00CF14D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87EF7"/>
    <w:rPr>
      <w:rFonts w:asciiTheme="majorHAnsi" w:eastAsiaTheme="majorEastAsia" w:hAnsiTheme="majorHAnsi" w:cstheme="majorBidi"/>
      <w:b/>
      <w:bCs/>
      <w:color w:val="365F91" w:themeColor="accent1" w:themeShade="BF"/>
      <w:sz w:val="28"/>
      <w:szCs w:val="28"/>
    </w:rPr>
  </w:style>
  <w:style w:type="paragraph" w:styleId="aa">
    <w:name w:val="Subtitle"/>
    <w:basedOn w:val="a"/>
    <w:next w:val="a"/>
    <w:link w:val="ab"/>
    <w:uiPriority w:val="11"/>
    <w:qFormat/>
    <w:rsid w:val="00A87E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A87EF7"/>
    <w:rPr>
      <w:rFonts w:asciiTheme="majorHAnsi" w:eastAsiaTheme="majorEastAsia" w:hAnsiTheme="majorHAnsi" w:cstheme="majorBidi"/>
      <w:i/>
      <w:iCs/>
      <w:color w:val="4F81BD" w:themeColor="accent1"/>
      <w:spacing w:val="15"/>
      <w:sz w:val="24"/>
      <w:szCs w:val="24"/>
    </w:rPr>
  </w:style>
  <w:style w:type="character" w:styleId="ac">
    <w:name w:val="FollowedHyperlink"/>
    <w:basedOn w:val="a0"/>
    <w:uiPriority w:val="99"/>
    <w:semiHidden/>
    <w:unhideWhenUsed/>
    <w:rsid w:val="00BA1F97"/>
    <w:rPr>
      <w:color w:val="800080" w:themeColor="followedHyperlink"/>
      <w:u w:val="single"/>
    </w:rPr>
  </w:style>
  <w:style w:type="paragraph" w:styleId="ad">
    <w:name w:val="footnote text"/>
    <w:basedOn w:val="a"/>
    <w:link w:val="ae"/>
    <w:uiPriority w:val="99"/>
    <w:semiHidden/>
    <w:unhideWhenUsed/>
    <w:rsid w:val="00D328E5"/>
    <w:pPr>
      <w:spacing w:after="0" w:line="240" w:lineRule="auto"/>
    </w:pPr>
    <w:rPr>
      <w:sz w:val="20"/>
      <w:szCs w:val="20"/>
    </w:rPr>
  </w:style>
  <w:style w:type="character" w:customStyle="1" w:styleId="ae">
    <w:name w:val="Текст сноски Знак"/>
    <w:basedOn w:val="a0"/>
    <w:link w:val="ad"/>
    <w:uiPriority w:val="99"/>
    <w:semiHidden/>
    <w:rsid w:val="00D328E5"/>
    <w:rPr>
      <w:sz w:val="20"/>
      <w:szCs w:val="20"/>
    </w:rPr>
  </w:style>
  <w:style w:type="character" w:styleId="af">
    <w:name w:val="footnote reference"/>
    <w:basedOn w:val="a0"/>
    <w:uiPriority w:val="99"/>
    <w:semiHidden/>
    <w:unhideWhenUsed/>
    <w:rsid w:val="00D328E5"/>
    <w:rPr>
      <w:vertAlign w:val="superscript"/>
    </w:rPr>
  </w:style>
  <w:style w:type="paragraph" w:styleId="af0">
    <w:name w:val="header"/>
    <w:basedOn w:val="a"/>
    <w:link w:val="af1"/>
    <w:uiPriority w:val="99"/>
    <w:unhideWhenUsed/>
    <w:rsid w:val="00C7681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7681B"/>
  </w:style>
  <w:style w:type="paragraph" w:styleId="af2">
    <w:name w:val="footer"/>
    <w:basedOn w:val="a"/>
    <w:link w:val="af3"/>
    <w:uiPriority w:val="99"/>
    <w:unhideWhenUsed/>
    <w:rsid w:val="00C7681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7681B"/>
  </w:style>
  <w:style w:type="character" w:customStyle="1" w:styleId="20">
    <w:name w:val="Заголовок 2 Знак"/>
    <w:basedOn w:val="a0"/>
    <w:link w:val="2"/>
    <w:uiPriority w:val="9"/>
    <w:rsid w:val="00981663"/>
    <w:rPr>
      <w:rFonts w:asciiTheme="majorHAnsi" w:eastAsiaTheme="majorEastAsia" w:hAnsiTheme="majorHAnsi" w:cstheme="majorBidi"/>
      <w:b/>
      <w:bCs/>
      <w:color w:val="4F81BD" w:themeColor="accent1"/>
      <w:sz w:val="26"/>
      <w:szCs w:val="26"/>
    </w:rPr>
  </w:style>
  <w:style w:type="paragraph" w:customStyle="1" w:styleId="ConsPlusTitle">
    <w:name w:val="ConsPlusTitle"/>
    <w:rsid w:val="00A00F0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7484">
      <w:bodyDiv w:val="1"/>
      <w:marLeft w:val="0"/>
      <w:marRight w:val="0"/>
      <w:marTop w:val="0"/>
      <w:marBottom w:val="0"/>
      <w:divBdr>
        <w:top w:val="none" w:sz="0" w:space="0" w:color="auto"/>
        <w:left w:val="none" w:sz="0" w:space="0" w:color="auto"/>
        <w:bottom w:val="none" w:sz="0" w:space="0" w:color="auto"/>
        <w:right w:val="none" w:sz="0" w:space="0" w:color="auto"/>
      </w:divBdr>
    </w:div>
    <w:div w:id="419330922">
      <w:bodyDiv w:val="1"/>
      <w:marLeft w:val="0"/>
      <w:marRight w:val="0"/>
      <w:marTop w:val="0"/>
      <w:marBottom w:val="0"/>
      <w:divBdr>
        <w:top w:val="none" w:sz="0" w:space="0" w:color="auto"/>
        <w:left w:val="none" w:sz="0" w:space="0" w:color="auto"/>
        <w:bottom w:val="none" w:sz="0" w:space="0" w:color="auto"/>
        <w:right w:val="none" w:sz="0" w:space="0" w:color="auto"/>
      </w:divBdr>
    </w:div>
    <w:div w:id="436680241">
      <w:bodyDiv w:val="1"/>
      <w:marLeft w:val="0"/>
      <w:marRight w:val="0"/>
      <w:marTop w:val="0"/>
      <w:marBottom w:val="0"/>
      <w:divBdr>
        <w:top w:val="none" w:sz="0" w:space="0" w:color="auto"/>
        <w:left w:val="none" w:sz="0" w:space="0" w:color="auto"/>
        <w:bottom w:val="none" w:sz="0" w:space="0" w:color="auto"/>
        <w:right w:val="none" w:sz="0" w:space="0" w:color="auto"/>
      </w:divBdr>
    </w:div>
    <w:div w:id="529612008">
      <w:bodyDiv w:val="1"/>
      <w:marLeft w:val="0"/>
      <w:marRight w:val="0"/>
      <w:marTop w:val="0"/>
      <w:marBottom w:val="0"/>
      <w:divBdr>
        <w:top w:val="none" w:sz="0" w:space="0" w:color="auto"/>
        <w:left w:val="none" w:sz="0" w:space="0" w:color="auto"/>
        <w:bottom w:val="none" w:sz="0" w:space="0" w:color="auto"/>
        <w:right w:val="none" w:sz="0" w:space="0" w:color="auto"/>
      </w:divBdr>
    </w:div>
    <w:div w:id="543828781">
      <w:bodyDiv w:val="1"/>
      <w:marLeft w:val="0"/>
      <w:marRight w:val="0"/>
      <w:marTop w:val="0"/>
      <w:marBottom w:val="0"/>
      <w:divBdr>
        <w:top w:val="none" w:sz="0" w:space="0" w:color="auto"/>
        <w:left w:val="none" w:sz="0" w:space="0" w:color="auto"/>
        <w:bottom w:val="none" w:sz="0" w:space="0" w:color="auto"/>
        <w:right w:val="none" w:sz="0" w:space="0" w:color="auto"/>
      </w:divBdr>
    </w:div>
    <w:div w:id="609053190">
      <w:bodyDiv w:val="1"/>
      <w:marLeft w:val="0"/>
      <w:marRight w:val="0"/>
      <w:marTop w:val="0"/>
      <w:marBottom w:val="0"/>
      <w:divBdr>
        <w:top w:val="none" w:sz="0" w:space="0" w:color="auto"/>
        <w:left w:val="none" w:sz="0" w:space="0" w:color="auto"/>
        <w:bottom w:val="none" w:sz="0" w:space="0" w:color="auto"/>
        <w:right w:val="none" w:sz="0" w:space="0" w:color="auto"/>
      </w:divBdr>
    </w:div>
    <w:div w:id="1163400254">
      <w:bodyDiv w:val="1"/>
      <w:marLeft w:val="0"/>
      <w:marRight w:val="0"/>
      <w:marTop w:val="0"/>
      <w:marBottom w:val="0"/>
      <w:divBdr>
        <w:top w:val="none" w:sz="0" w:space="0" w:color="auto"/>
        <w:left w:val="none" w:sz="0" w:space="0" w:color="auto"/>
        <w:bottom w:val="none" w:sz="0" w:space="0" w:color="auto"/>
        <w:right w:val="none" w:sz="0" w:space="0" w:color="auto"/>
      </w:divBdr>
    </w:div>
    <w:div w:id="1306815642">
      <w:bodyDiv w:val="1"/>
      <w:marLeft w:val="0"/>
      <w:marRight w:val="0"/>
      <w:marTop w:val="0"/>
      <w:marBottom w:val="0"/>
      <w:divBdr>
        <w:top w:val="none" w:sz="0" w:space="0" w:color="auto"/>
        <w:left w:val="none" w:sz="0" w:space="0" w:color="auto"/>
        <w:bottom w:val="none" w:sz="0" w:space="0" w:color="auto"/>
        <w:right w:val="none" w:sz="0" w:space="0" w:color="auto"/>
      </w:divBdr>
    </w:div>
    <w:div w:id="1376739688">
      <w:bodyDiv w:val="1"/>
      <w:marLeft w:val="0"/>
      <w:marRight w:val="0"/>
      <w:marTop w:val="0"/>
      <w:marBottom w:val="0"/>
      <w:divBdr>
        <w:top w:val="none" w:sz="0" w:space="0" w:color="auto"/>
        <w:left w:val="none" w:sz="0" w:space="0" w:color="auto"/>
        <w:bottom w:val="none" w:sz="0" w:space="0" w:color="auto"/>
        <w:right w:val="none" w:sz="0" w:space="0" w:color="auto"/>
      </w:divBdr>
    </w:div>
    <w:div w:id="1383023897">
      <w:bodyDiv w:val="1"/>
      <w:marLeft w:val="0"/>
      <w:marRight w:val="0"/>
      <w:marTop w:val="0"/>
      <w:marBottom w:val="0"/>
      <w:divBdr>
        <w:top w:val="none" w:sz="0" w:space="0" w:color="auto"/>
        <w:left w:val="none" w:sz="0" w:space="0" w:color="auto"/>
        <w:bottom w:val="none" w:sz="0" w:space="0" w:color="auto"/>
        <w:right w:val="none" w:sz="0" w:space="0" w:color="auto"/>
      </w:divBdr>
    </w:div>
    <w:div w:id="1428454332">
      <w:bodyDiv w:val="1"/>
      <w:marLeft w:val="0"/>
      <w:marRight w:val="0"/>
      <w:marTop w:val="0"/>
      <w:marBottom w:val="0"/>
      <w:divBdr>
        <w:top w:val="none" w:sz="0" w:space="0" w:color="auto"/>
        <w:left w:val="none" w:sz="0" w:space="0" w:color="auto"/>
        <w:bottom w:val="none" w:sz="0" w:space="0" w:color="auto"/>
        <w:right w:val="none" w:sz="0" w:space="0" w:color="auto"/>
      </w:divBdr>
    </w:div>
    <w:div w:id="1668904990">
      <w:bodyDiv w:val="1"/>
      <w:marLeft w:val="0"/>
      <w:marRight w:val="0"/>
      <w:marTop w:val="0"/>
      <w:marBottom w:val="0"/>
      <w:divBdr>
        <w:top w:val="none" w:sz="0" w:space="0" w:color="auto"/>
        <w:left w:val="none" w:sz="0" w:space="0" w:color="auto"/>
        <w:bottom w:val="none" w:sz="0" w:space="0" w:color="auto"/>
        <w:right w:val="none" w:sz="0" w:space="0" w:color="auto"/>
      </w:divBdr>
    </w:div>
    <w:div w:id="1706253515">
      <w:bodyDiv w:val="1"/>
      <w:marLeft w:val="0"/>
      <w:marRight w:val="0"/>
      <w:marTop w:val="0"/>
      <w:marBottom w:val="0"/>
      <w:divBdr>
        <w:top w:val="none" w:sz="0" w:space="0" w:color="auto"/>
        <w:left w:val="none" w:sz="0" w:space="0" w:color="auto"/>
        <w:bottom w:val="none" w:sz="0" w:space="0" w:color="auto"/>
        <w:right w:val="none" w:sz="0" w:space="0" w:color="auto"/>
      </w:divBdr>
    </w:div>
    <w:div w:id="193698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448A3-DDB5-4D77-A293-CEF614B3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3929</TotalTime>
  <Pages>39</Pages>
  <Words>6252</Words>
  <Characters>35643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Прокофьева О.А.</dc:creator>
  <cp:lastModifiedBy>User</cp:lastModifiedBy>
  <cp:revision>76</cp:revision>
  <dcterms:created xsi:type="dcterms:W3CDTF">2015-09-01T14:06:00Z</dcterms:created>
  <dcterms:modified xsi:type="dcterms:W3CDTF">2016-12-12T08:34:00Z</dcterms:modified>
</cp:coreProperties>
</file>